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971" w:rsidRPr="006C0A98" w:rsidRDefault="00FE562B">
      <w:pPr>
        <w:spacing w:after="0" w:line="408" w:lineRule="auto"/>
        <w:ind w:left="120"/>
        <w:jc w:val="center"/>
        <w:rPr>
          <w:lang w:val="ru-RU"/>
        </w:rPr>
      </w:pPr>
      <w:bookmarkStart w:id="0" w:name="block-45107957"/>
      <w:r w:rsidRPr="006C0A9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52971" w:rsidRDefault="00FE562B">
      <w:pPr>
        <w:spacing w:after="0" w:line="408" w:lineRule="auto"/>
        <w:ind w:left="120"/>
        <w:jc w:val="center"/>
      </w:pPr>
      <w:r w:rsidRPr="006C0A9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r w:rsidRPr="006C0A98">
        <w:rPr>
          <w:sz w:val="28"/>
          <w:lang w:val="ru-RU"/>
        </w:rPr>
        <w:br/>
      </w:r>
      <w:bookmarkStart w:id="1" w:name="b9bd104d-6082-47bd-8132-2766a2040a6c"/>
      <w:bookmarkEnd w:id="1"/>
      <w:r w:rsidRPr="006C0A9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6C0A98">
        <w:rPr>
          <w:rFonts w:ascii="Times New Roman" w:hAnsi="Times New Roman"/>
          <w:b/>
          <w:color w:val="000000"/>
          <w:sz w:val="28"/>
          <w:lang w:val="ru-RU"/>
        </w:rPr>
        <w:t>Комитет администрации Первомайского района по образованию</w:t>
      </w:r>
      <w:r w:rsidRPr="006C0A98">
        <w:rPr>
          <w:sz w:val="28"/>
          <w:lang w:val="ru-RU"/>
        </w:rPr>
        <w:br/>
      </w:r>
      <w:bookmarkStart w:id="2" w:name="34df4a62-8dcd-4a78-a0bb-c2323fe584ec"/>
      <w:bookmarkEnd w:id="2"/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Повалихинская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C52971" w:rsidRDefault="00C52971">
      <w:pPr>
        <w:spacing w:after="0"/>
        <w:ind w:left="120"/>
      </w:pPr>
    </w:p>
    <w:p w:rsidR="00C52971" w:rsidRDefault="00C52971">
      <w:pPr>
        <w:spacing w:after="0"/>
        <w:ind w:left="120"/>
      </w:pPr>
    </w:p>
    <w:p w:rsidR="00C52971" w:rsidRDefault="00C52971">
      <w:pPr>
        <w:spacing w:after="0"/>
        <w:ind w:left="120"/>
      </w:pPr>
    </w:p>
    <w:p w:rsidR="00C52971" w:rsidRDefault="00C52971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FE562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FE562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FE562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FE562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FE562B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FE562B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Гаврилов А.В.</w:t>
            </w:r>
          </w:p>
          <w:p w:rsidR="000E6D86" w:rsidRDefault="006C0A9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 50</w:t>
            </w:r>
            <w:r w:rsidR="00FE56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FE562B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 w:rsidR="00FE56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FE562B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FE562B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FE562B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FE562B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FE56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E562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52971" w:rsidRDefault="00C52971">
      <w:pPr>
        <w:spacing w:after="0"/>
        <w:ind w:left="120"/>
      </w:pPr>
    </w:p>
    <w:p w:rsidR="00C52971" w:rsidRDefault="00C52971">
      <w:pPr>
        <w:spacing w:after="0"/>
        <w:ind w:left="120"/>
      </w:pPr>
    </w:p>
    <w:p w:rsidR="00C52971" w:rsidRDefault="00C52971">
      <w:pPr>
        <w:spacing w:after="0"/>
        <w:ind w:left="120"/>
      </w:pPr>
    </w:p>
    <w:p w:rsidR="00C52971" w:rsidRDefault="00C52971">
      <w:pPr>
        <w:spacing w:after="0"/>
        <w:ind w:left="120"/>
      </w:pPr>
    </w:p>
    <w:p w:rsidR="00C52971" w:rsidRDefault="00C52971">
      <w:pPr>
        <w:spacing w:after="0"/>
        <w:ind w:left="120"/>
      </w:pPr>
    </w:p>
    <w:p w:rsidR="00C52971" w:rsidRDefault="00FE562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52971" w:rsidRDefault="00FE562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5941392)</w:t>
      </w:r>
    </w:p>
    <w:p w:rsidR="00C52971" w:rsidRDefault="00C52971">
      <w:pPr>
        <w:spacing w:after="0"/>
        <w:ind w:left="120"/>
        <w:jc w:val="center"/>
      </w:pPr>
    </w:p>
    <w:p w:rsidR="00C52971" w:rsidRDefault="00FE562B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Изобразительное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искусство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:rsidR="00C52971" w:rsidRDefault="00FE562B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5-7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:rsidR="00C52971" w:rsidRDefault="00C52971">
      <w:pPr>
        <w:spacing w:after="0"/>
        <w:ind w:left="120"/>
        <w:jc w:val="center"/>
      </w:pPr>
    </w:p>
    <w:p w:rsidR="00C52971" w:rsidRDefault="00C52971">
      <w:pPr>
        <w:spacing w:after="0"/>
        <w:ind w:left="120"/>
        <w:jc w:val="center"/>
      </w:pPr>
    </w:p>
    <w:p w:rsidR="00C52971" w:rsidRDefault="00C52971">
      <w:pPr>
        <w:spacing w:after="0"/>
        <w:ind w:left="120"/>
        <w:jc w:val="center"/>
      </w:pPr>
    </w:p>
    <w:p w:rsidR="00C52971" w:rsidRDefault="00C52971">
      <w:pPr>
        <w:spacing w:after="0"/>
        <w:ind w:left="120"/>
        <w:jc w:val="center"/>
      </w:pPr>
    </w:p>
    <w:p w:rsidR="00C52971" w:rsidRDefault="00C52971">
      <w:pPr>
        <w:spacing w:after="0"/>
        <w:ind w:left="120"/>
        <w:jc w:val="center"/>
      </w:pPr>
    </w:p>
    <w:p w:rsidR="00C52971" w:rsidRDefault="00C52971">
      <w:pPr>
        <w:spacing w:after="0"/>
        <w:ind w:left="120"/>
        <w:jc w:val="center"/>
      </w:pPr>
    </w:p>
    <w:p w:rsidR="00C52971" w:rsidRDefault="00C52971">
      <w:pPr>
        <w:spacing w:after="0"/>
        <w:ind w:left="120"/>
        <w:jc w:val="center"/>
      </w:pPr>
    </w:p>
    <w:p w:rsidR="00C52971" w:rsidRDefault="00C52971">
      <w:pPr>
        <w:spacing w:after="0"/>
        <w:ind w:left="120"/>
        <w:jc w:val="center"/>
      </w:pPr>
    </w:p>
    <w:p w:rsidR="00C52971" w:rsidRDefault="00C52971">
      <w:pPr>
        <w:spacing w:after="0"/>
        <w:ind w:left="120"/>
        <w:jc w:val="center"/>
      </w:pPr>
    </w:p>
    <w:p w:rsidR="00C52971" w:rsidRDefault="00C52971">
      <w:pPr>
        <w:spacing w:after="0"/>
        <w:ind w:left="120"/>
        <w:jc w:val="center"/>
      </w:pPr>
    </w:p>
    <w:p w:rsidR="00C52971" w:rsidRDefault="00FE562B">
      <w:pPr>
        <w:spacing w:after="0"/>
        <w:ind w:left="120"/>
        <w:jc w:val="center"/>
      </w:pPr>
      <w:bookmarkStart w:id="3" w:name="6129fc25-1484-4cce-a161-840ff826026d"/>
      <w:proofErr w:type="spellStart"/>
      <w:r>
        <w:rPr>
          <w:rFonts w:ascii="Times New Roman" w:hAnsi="Times New Roman"/>
          <w:b/>
          <w:color w:val="000000"/>
          <w:sz w:val="28"/>
        </w:rPr>
        <w:t>Повалиха</w:t>
      </w:r>
      <w:bookmarkEnd w:id="3"/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62614f64-10de-4f5c-96b5-e9621fb5538a"/>
      <w:r>
        <w:rPr>
          <w:rFonts w:ascii="Times New Roman" w:hAnsi="Times New Roman"/>
          <w:b/>
          <w:color w:val="000000"/>
          <w:sz w:val="28"/>
        </w:rPr>
        <w:t>2024</w:t>
      </w:r>
      <w:bookmarkEnd w:id="4"/>
    </w:p>
    <w:p w:rsidR="00C52971" w:rsidRDefault="00C52971">
      <w:pPr>
        <w:spacing w:after="0"/>
        <w:ind w:left="120"/>
      </w:pPr>
    </w:p>
    <w:p w:rsidR="00C52971" w:rsidRDefault="00C52971">
      <w:pPr>
        <w:sectPr w:rsidR="00C52971">
          <w:pgSz w:w="11906" w:h="16383"/>
          <w:pgMar w:top="1134" w:right="850" w:bottom="1134" w:left="1701" w:header="720" w:footer="720" w:gutter="0"/>
          <w:cols w:space="720"/>
        </w:sectPr>
      </w:pPr>
    </w:p>
    <w:p w:rsidR="00C52971" w:rsidRDefault="00FE562B">
      <w:pPr>
        <w:spacing w:after="0" w:line="264" w:lineRule="auto"/>
        <w:ind w:left="120"/>
        <w:jc w:val="both"/>
      </w:pPr>
      <w:bookmarkStart w:id="5" w:name="block-45107958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C52971" w:rsidRDefault="00C52971">
      <w:pPr>
        <w:spacing w:after="0" w:line="264" w:lineRule="auto"/>
        <w:ind w:left="120"/>
        <w:jc w:val="both"/>
      </w:pP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C0A98">
        <w:rPr>
          <w:rFonts w:ascii="Times New Roman" w:hAnsi="Times New Roman"/>
          <w:color w:val="000000"/>
          <w:sz w:val="28"/>
          <w:lang w:val="ru-RU"/>
        </w:rPr>
        <w:t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</w:t>
      </w:r>
      <w:r w:rsidRPr="006C0A98">
        <w:rPr>
          <w:rFonts w:ascii="Times New Roman" w:hAnsi="Times New Roman"/>
          <w:color w:val="000000"/>
          <w:sz w:val="28"/>
          <w:lang w:val="ru-RU"/>
        </w:rPr>
        <w:t xml:space="preserve">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</w:t>
      </w:r>
      <w:proofErr w:type="gramStart"/>
      <w:r w:rsidRPr="006C0A9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C0A98">
        <w:rPr>
          <w:rFonts w:ascii="Times New Roman" w:hAnsi="Times New Roman"/>
          <w:color w:val="000000"/>
          <w:sz w:val="28"/>
          <w:lang w:val="ru-RU"/>
        </w:rPr>
        <w:t xml:space="preserve"> как формы эмоционально-ценностного, эстетич</w:t>
      </w:r>
      <w:r w:rsidRPr="006C0A98">
        <w:rPr>
          <w:rFonts w:ascii="Times New Roman" w:hAnsi="Times New Roman"/>
          <w:color w:val="000000"/>
          <w:sz w:val="28"/>
          <w:lang w:val="ru-RU"/>
        </w:rPr>
        <w:t xml:space="preserve">еского освоения мира, формы самовыражения и ориентации в художественном и нравственном пространстве культуры. 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</w:t>
      </w:r>
      <w:r w:rsidRPr="006C0A98">
        <w:rPr>
          <w:rFonts w:ascii="Times New Roman" w:hAnsi="Times New Roman"/>
          <w:color w:val="000000"/>
          <w:sz w:val="28"/>
          <w:lang w:val="ru-RU"/>
        </w:rPr>
        <w:t>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</w:t>
      </w:r>
      <w:r w:rsidRPr="006C0A98">
        <w:rPr>
          <w:rFonts w:ascii="Times New Roman" w:hAnsi="Times New Roman"/>
          <w:color w:val="000000"/>
          <w:sz w:val="28"/>
          <w:lang w:val="ru-RU"/>
        </w:rPr>
        <w:t>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</w:t>
      </w:r>
      <w:r w:rsidRPr="006C0A98">
        <w:rPr>
          <w:rFonts w:ascii="Times New Roman" w:hAnsi="Times New Roman"/>
          <w:color w:val="000000"/>
          <w:sz w:val="28"/>
          <w:lang w:val="ru-RU"/>
        </w:rPr>
        <w:t>циональных образах предметно-материальной и пространственной среды, в понимании красоты человека.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</w:t>
      </w:r>
      <w:r w:rsidRPr="006C0A98">
        <w:rPr>
          <w:rFonts w:ascii="Times New Roman" w:hAnsi="Times New Roman"/>
          <w:color w:val="000000"/>
          <w:sz w:val="28"/>
          <w:lang w:val="ru-RU"/>
        </w:rPr>
        <w:t>формирования готовности к саморазвитию и непрерывному образованию.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6C0A98"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 w:rsidRPr="006C0A98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6C0A98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</w:t>
      </w:r>
      <w:r w:rsidRPr="006C0A98">
        <w:rPr>
          <w:rFonts w:ascii="Times New Roman" w:hAnsi="Times New Roman"/>
          <w:color w:val="000000"/>
          <w:sz w:val="28"/>
          <w:lang w:val="ru-RU"/>
        </w:rPr>
        <w:t xml:space="preserve">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освоение худ</w:t>
      </w:r>
      <w:r w:rsidRPr="006C0A98">
        <w:rPr>
          <w:rFonts w:ascii="Times New Roman" w:hAnsi="Times New Roman"/>
          <w:color w:val="000000"/>
          <w:sz w:val="28"/>
          <w:lang w:val="ru-RU"/>
        </w:rPr>
        <w:t>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формирование у обучающихся представлений об отечественной и мировой </w:t>
      </w:r>
      <w:r w:rsidRPr="006C0A98">
        <w:rPr>
          <w:rFonts w:ascii="Times New Roman" w:hAnsi="Times New Roman"/>
          <w:color w:val="000000"/>
          <w:sz w:val="28"/>
          <w:lang w:val="ru-RU"/>
        </w:rPr>
        <w:t>художественной культуре во всём многообразии её видов;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</w:t>
      </w:r>
      <w:r w:rsidRPr="006C0A98">
        <w:rPr>
          <w:rFonts w:ascii="Times New Roman" w:hAnsi="Times New Roman"/>
          <w:color w:val="000000"/>
          <w:sz w:val="28"/>
          <w:lang w:val="ru-RU"/>
        </w:rPr>
        <w:t>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</w:t>
      </w:r>
      <w:r w:rsidRPr="006C0A98">
        <w:rPr>
          <w:rFonts w:ascii="Times New Roman" w:hAnsi="Times New Roman"/>
          <w:color w:val="000000"/>
          <w:sz w:val="28"/>
          <w:lang w:val="ru-RU"/>
        </w:rPr>
        <w:t>иативно);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</w:t>
      </w:r>
      <w:r w:rsidRPr="006C0A98">
        <w:rPr>
          <w:rFonts w:ascii="Times New Roman" w:hAnsi="Times New Roman"/>
          <w:color w:val="000000"/>
          <w:sz w:val="28"/>
          <w:lang w:val="ru-RU"/>
        </w:rPr>
        <w:t>воззренческих позиций человека;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 xml:space="preserve">развитие потребности в общении с </w:t>
      </w:r>
      <w:r w:rsidRPr="006C0A98">
        <w:rPr>
          <w:rFonts w:ascii="Times New Roman" w:hAnsi="Times New Roman"/>
          <w:color w:val="000000"/>
          <w:sz w:val="28"/>
          <w:lang w:val="ru-RU"/>
        </w:rPr>
        <w:t>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bookmarkStart w:id="6" w:name="037c86a0-0100-46f4-8a06-fc1394a836a9"/>
      <w:r w:rsidRPr="006C0A98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</w:t>
      </w:r>
      <w:r w:rsidRPr="006C0A98">
        <w:rPr>
          <w:rFonts w:ascii="Times New Roman" w:hAnsi="Times New Roman"/>
          <w:color w:val="000000"/>
          <w:sz w:val="28"/>
          <w:lang w:val="ru-RU"/>
        </w:rPr>
        <w:t>а: в 5 классе – 34 часа (1 час в неделю), в 6 классе – 34 часа (1 час в неделю), в 7 классе – 34 часа (1 час в неделю).</w:t>
      </w:r>
      <w:bookmarkEnd w:id="6"/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</w:t>
      </w:r>
      <w:proofErr w:type="gramStart"/>
      <w:r w:rsidRPr="006C0A98">
        <w:rPr>
          <w:rFonts w:ascii="Times New Roman" w:hAnsi="Times New Roman"/>
          <w:color w:val="000000"/>
          <w:sz w:val="28"/>
          <w:lang w:val="ru-RU"/>
        </w:rPr>
        <w:t>инвариантных</w:t>
      </w:r>
      <w:proofErr w:type="gramEnd"/>
      <w:r w:rsidRPr="006C0A98">
        <w:rPr>
          <w:rFonts w:ascii="Times New Roman" w:hAnsi="Times New Roman"/>
          <w:color w:val="000000"/>
          <w:sz w:val="28"/>
          <w:lang w:val="ru-RU"/>
        </w:rPr>
        <w:t xml:space="preserve"> и</w:t>
      </w:r>
      <w:r w:rsidRPr="006C0A98">
        <w:rPr>
          <w:rFonts w:ascii="Times New Roman" w:hAnsi="Times New Roman"/>
          <w:color w:val="000000"/>
          <w:sz w:val="28"/>
          <w:lang w:val="ru-RU"/>
        </w:rPr>
        <w:t xml:space="preserve"> 1 вариативный). Инвариантные модули реализуются последовательно в 5, 6 и 7 классах. Содержание вариативного модуля может быть реализовано дополнительно </w:t>
      </w:r>
      <w:proofErr w:type="gramStart"/>
      <w:r w:rsidRPr="006C0A98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6C0A98">
        <w:rPr>
          <w:rFonts w:ascii="Times New Roman" w:hAnsi="Times New Roman"/>
          <w:color w:val="000000"/>
          <w:sz w:val="28"/>
          <w:lang w:val="ru-RU"/>
        </w:rPr>
        <w:t xml:space="preserve"> инвариантным в одном или нескольких классах или во внеурочной деятельности.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Модуль №1 «Декоративно-пр</w:t>
      </w:r>
      <w:r w:rsidRPr="006C0A98">
        <w:rPr>
          <w:rFonts w:ascii="Times New Roman" w:hAnsi="Times New Roman"/>
          <w:color w:val="000000"/>
          <w:sz w:val="28"/>
          <w:lang w:val="ru-RU"/>
        </w:rPr>
        <w:t>икладное и народное искусство» (5 класс)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Каждый модул</w:t>
      </w:r>
      <w:r w:rsidRPr="006C0A98">
        <w:rPr>
          <w:rFonts w:ascii="Times New Roman" w:hAnsi="Times New Roman"/>
          <w:color w:val="000000"/>
          <w:sz w:val="28"/>
          <w:lang w:val="ru-RU"/>
        </w:rPr>
        <w:t xml:space="preserve">ь программы по изобразительному искусству обладает содержательной целостностью и организован по восходящему принципу в </w:t>
      </w:r>
      <w:r w:rsidRPr="006C0A98">
        <w:rPr>
          <w:rFonts w:ascii="Times New Roman" w:hAnsi="Times New Roman"/>
          <w:color w:val="000000"/>
          <w:sz w:val="28"/>
          <w:lang w:val="ru-RU"/>
        </w:rPr>
        <w:lastRenderedPageBreak/>
        <w:t>отношении углубления знаний по ведущей теме и усложнения умений обучающихся. Последовательность изучения модулей определяется психологиче</w:t>
      </w:r>
      <w:r w:rsidRPr="006C0A98">
        <w:rPr>
          <w:rFonts w:ascii="Times New Roman" w:hAnsi="Times New Roman"/>
          <w:color w:val="000000"/>
          <w:sz w:val="28"/>
          <w:lang w:val="ru-RU"/>
        </w:rPr>
        <w:t xml:space="preserve">скими возрастными особенностями обучающихся, принципом системности обучения и опытом педагогической работы. </w:t>
      </w:r>
    </w:p>
    <w:p w:rsidR="00C52971" w:rsidRPr="006C0A98" w:rsidRDefault="00C52971">
      <w:pPr>
        <w:spacing w:after="0" w:line="264" w:lineRule="auto"/>
        <w:ind w:left="120"/>
        <w:jc w:val="both"/>
        <w:rPr>
          <w:lang w:val="ru-RU"/>
        </w:rPr>
      </w:pPr>
    </w:p>
    <w:p w:rsidR="00C52971" w:rsidRPr="006C0A98" w:rsidRDefault="00C52971">
      <w:pPr>
        <w:rPr>
          <w:lang w:val="ru-RU"/>
        </w:rPr>
        <w:sectPr w:rsidR="00C52971" w:rsidRPr="006C0A98">
          <w:pgSz w:w="11906" w:h="16383"/>
          <w:pgMar w:top="1134" w:right="850" w:bottom="1134" w:left="1701" w:header="720" w:footer="720" w:gutter="0"/>
          <w:cols w:space="720"/>
        </w:sectPr>
      </w:pPr>
    </w:p>
    <w:p w:rsidR="00C52971" w:rsidRPr="006C0A98" w:rsidRDefault="00C52971">
      <w:pPr>
        <w:spacing w:after="0" w:line="264" w:lineRule="auto"/>
        <w:ind w:left="120"/>
        <w:jc w:val="both"/>
        <w:rPr>
          <w:lang w:val="ru-RU"/>
        </w:rPr>
      </w:pPr>
      <w:bookmarkStart w:id="7" w:name="block-45107960"/>
      <w:bookmarkEnd w:id="5"/>
    </w:p>
    <w:p w:rsidR="00C52971" w:rsidRPr="006C0A98" w:rsidRDefault="00FE562B">
      <w:pPr>
        <w:spacing w:after="0" w:line="264" w:lineRule="auto"/>
        <w:ind w:left="120"/>
        <w:jc w:val="both"/>
        <w:rPr>
          <w:lang w:val="ru-RU"/>
        </w:rPr>
      </w:pPr>
      <w:r w:rsidRPr="006C0A98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C52971" w:rsidRPr="006C0A98" w:rsidRDefault="00C52971">
      <w:pPr>
        <w:spacing w:after="0" w:line="264" w:lineRule="auto"/>
        <w:ind w:left="120"/>
        <w:jc w:val="both"/>
        <w:rPr>
          <w:lang w:val="ru-RU"/>
        </w:rPr>
      </w:pPr>
    </w:p>
    <w:p w:rsidR="00C52971" w:rsidRPr="006C0A98" w:rsidRDefault="00FE562B">
      <w:pPr>
        <w:spacing w:after="0" w:line="264" w:lineRule="auto"/>
        <w:ind w:left="120"/>
        <w:jc w:val="both"/>
        <w:rPr>
          <w:lang w:val="ru-RU"/>
        </w:rPr>
      </w:pPr>
      <w:r w:rsidRPr="006C0A9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52971" w:rsidRPr="006C0A98" w:rsidRDefault="00C52971">
      <w:pPr>
        <w:spacing w:after="0"/>
        <w:ind w:left="120"/>
        <w:rPr>
          <w:lang w:val="ru-RU"/>
        </w:rPr>
      </w:pPr>
    </w:p>
    <w:p w:rsidR="00C52971" w:rsidRPr="006C0A98" w:rsidRDefault="00C52971">
      <w:pPr>
        <w:spacing w:after="0"/>
        <w:ind w:left="120"/>
        <w:rPr>
          <w:lang w:val="ru-RU"/>
        </w:rPr>
      </w:pPr>
    </w:p>
    <w:p w:rsidR="00C52971" w:rsidRPr="006C0A98" w:rsidRDefault="00FE562B">
      <w:pPr>
        <w:spacing w:after="0" w:line="264" w:lineRule="auto"/>
        <w:ind w:left="120"/>
        <w:jc w:val="both"/>
        <w:rPr>
          <w:lang w:val="ru-RU"/>
        </w:rPr>
      </w:pPr>
      <w:r w:rsidRPr="006C0A98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C52971" w:rsidRPr="006C0A98" w:rsidRDefault="00C52971">
      <w:pPr>
        <w:spacing w:after="0" w:line="264" w:lineRule="auto"/>
        <w:ind w:left="120"/>
        <w:jc w:val="both"/>
        <w:rPr>
          <w:lang w:val="ru-RU"/>
        </w:rPr>
      </w:pP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 xml:space="preserve">Общие сведения о декоративно-прикладном </w:t>
      </w:r>
      <w:r w:rsidRPr="006C0A98">
        <w:rPr>
          <w:rFonts w:ascii="Times New Roman" w:hAnsi="Times New Roman"/>
          <w:color w:val="000000"/>
          <w:sz w:val="28"/>
          <w:lang w:val="ru-RU"/>
        </w:rPr>
        <w:t>искусстве.</w:t>
      </w:r>
    </w:p>
    <w:p w:rsidR="00C52971" w:rsidRPr="006C0A98" w:rsidRDefault="00C52971">
      <w:pPr>
        <w:spacing w:after="0" w:line="264" w:lineRule="auto"/>
        <w:ind w:left="120"/>
        <w:jc w:val="both"/>
        <w:rPr>
          <w:lang w:val="ru-RU"/>
        </w:rPr>
      </w:pP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C52971" w:rsidRPr="006C0A98" w:rsidRDefault="00C52971">
      <w:pPr>
        <w:spacing w:after="0" w:line="264" w:lineRule="auto"/>
        <w:ind w:left="120"/>
        <w:jc w:val="both"/>
        <w:rPr>
          <w:lang w:val="ru-RU"/>
        </w:rPr>
      </w:pP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C52971" w:rsidRPr="006C0A98" w:rsidRDefault="00C52971">
      <w:pPr>
        <w:spacing w:after="0" w:line="264" w:lineRule="auto"/>
        <w:ind w:left="120"/>
        <w:jc w:val="both"/>
        <w:rPr>
          <w:lang w:val="ru-RU"/>
        </w:rPr>
      </w:pP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</w:t>
      </w:r>
      <w:r w:rsidRPr="006C0A98">
        <w:rPr>
          <w:rFonts w:ascii="Times New Roman" w:hAnsi="Times New Roman"/>
          <w:color w:val="000000"/>
          <w:sz w:val="28"/>
          <w:lang w:val="ru-RU"/>
        </w:rPr>
        <w:t>ского) прикладного искусства.</w:t>
      </w:r>
    </w:p>
    <w:p w:rsidR="00C52971" w:rsidRPr="006C0A98" w:rsidRDefault="00C52971">
      <w:pPr>
        <w:spacing w:after="0" w:line="264" w:lineRule="auto"/>
        <w:ind w:left="120"/>
        <w:jc w:val="both"/>
        <w:rPr>
          <w:lang w:val="ru-RU"/>
        </w:rPr>
      </w:pP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C52971" w:rsidRPr="006C0A98" w:rsidRDefault="00C52971">
      <w:pPr>
        <w:spacing w:after="0" w:line="264" w:lineRule="auto"/>
        <w:ind w:left="120"/>
        <w:jc w:val="both"/>
        <w:rPr>
          <w:lang w:val="ru-RU"/>
        </w:rPr>
      </w:pP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C52971" w:rsidRPr="006C0A98" w:rsidRDefault="00C52971">
      <w:pPr>
        <w:spacing w:after="0" w:line="264" w:lineRule="auto"/>
        <w:ind w:left="120"/>
        <w:jc w:val="both"/>
        <w:rPr>
          <w:lang w:val="ru-RU"/>
        </w:rPr>
      </w:pP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Образно-символический яз</w:t>
      </w:r>
      <w:r w:rsidRPr="006C0A98">
        <w:rPr>
          <w:rFonts w:ascii="Times New Roman" w:hAnsi="Times New Roman"/>
          <w:color w:val="000000"/>
          <w:sz w:val="28"/>
          <w:lang w:val="ru-RU"/>
        </w:rPr>
        <w:t>ык народного прикладного искусства.</w:t>
      </w:r>
    </w:p>
    <w:p w:rsidR="00C52971" w:rsidRPr="006C0A98" w:rsidRDefault="00C52971">
      <w:pPr>
        <w:spacing w:after="0" w:line="264" w:lineRule="auto"/>
        <w:ind w:left="120"/>
        <w:jc w:val="both"/>
        <w:rPr>
          <w:lang w:val="ru-RU"/>
        </w:rPr>
      </w:pP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C52971" w:rsidRPr="006C0A98" w:rsidRDefault="00C52971">
      <w:pPr>
        <w:spacing w:after="0" w:line="264" w:lineRule="auto"/>
        <w:ind w:left="120"/>
        <w:jc w:val="both"/>
        <w:rPr>
          <w:lang w:val="ru-RU"/>
        </w:rPr>
      </w:pP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</w:t>
      </w:r>
      <w:r w:rsidRPr="006C0A98">
        <w:rPr>
          <w:rFonts w:ascii="Times New Roman" w:hAnsi="Times New Roman"/>
          <w:color w:val="000000"/>
          <w:sz w:val="28"/>
          <w:lang w:val="ru-RU"/>
        </w:rPr>
        <w:t>й творческой работы.</w:t>
      </w:r>
    </w:p>
    <w:p w:rsidR="00C52971" w:rsidRPr="006C0A98" w:rsidRDefault="00C52971">
      <w:pPr>
        <w:spacing w:after="0" w:line="264" w:lineRule="auto"/>
        <w:ind w:left="120"/>
        <w:jc w:val="both"/>
        <w:rPr>
          <w:lang w:val="ru-RU"/>
        </w:rPr>
      </w:pP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C52971" w:rsidRPr="006C0A98" w:rsidRDefault="00C52971">
      <w:pPr>
        <w:spacing w:after="0" w:line="264" w:lineRule="auto"/>
        <w:ind w:left="120"/>
        <w:jc w:val="both"/>
        <w:rPr>
          <w:lang w:val="ru-RU"/>
        </w:rPr>
      </w:pP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 xml:space="preserve">Конструкция избы, единство красоты и пользы – </w:t>
      </w:r>
      <w:proofErr w:type="gramStart"/>
      <w:r w:rsidRPr="006C0A98">
        <w:rPr>
          <w:rFonts w:ascii="Times New Roman" w:hAnsi="Times New Roman"/>
          <w:color w:val="000000"/>
          <w:sz w:val="28"/>
          <w:lang w:val="ru-RU"/>
        </w:rPr>
        <w:t>функционального</w:t>
      </w:r>
      <w:proofErr w:type="gramEnd"/>
      <w:r w:rsidRPr="006C0A98">
        <w:rPr>
          <w:rFonts w:ascii="Times New Roman" w:hAnsi="Times New Roman"/>
          <w:color w:val="000000"/>
          <w:sz w:val="28"/>
          <w:lang w:val="ru-RU"/>
        </w:rPr>
        <w:t xml:space="preserve"> и символического – в её постройке и украшении.</w:t>
      </w:r>
    </w:p>
    <w:p w:rsidR="00C52971" w:rsidRPr="006C0A98" w:rsidRDefault="00C52971">
      <w:pPr>
        <w:spacing w:after="0" w:line="264" w:lineRule="auto"/>
        <w:ind w:left="120"/>
        <w:jc w:val="both"/>
        <w:rPr>
          <w:lang w:val="ru-RU"/>
        </w:rPr>
      </w:pP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</w:t>
      </w:r>
      <w:r w:rsidRPr="006C0A98">
        <w:rPr>
          <w:rFonts w:ascii="Times New Roman" w:hAnsi="Times New Roman"/>
          <w:color w:val="000000"/>
          <w:sz w:val="28"/>
          <w:lang w:val="ru-RU"/>
        </w:rPr>
        <w:t>трое бытового крестьянского искусства.</w:t>
      </w:r>
    </w:p>
    <w:p w:rsidR="00C52971" w:rsidRPr="006C0A98" w:rsidRDefault="00C52971">
      <w:pPr>
        <w:spacing w:after="0" w:line="264" w:lineRule="auto"/>
        <w:ind w:left="120"/>
        <w:jc w:val="both"/>
        <w:rPr>
          <w:lang w:val="ru-RU"/>
        </w:rPr>
      </w:pP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lastRenderedPageBreak/>
        <w:t>Выполнение рисунков – эскизов орнаментального декора крестьянского дома.</w:t>
      </w:r>
    </w:p>
    <w:p w:rsidR="00C52971" w:rsidRPr="006C0A98" w:rsidRDefault="00C52971">
      <w:pPr>
        <w:spacing w:after="0" w:line="264" w:lineRule="auto"/>
        <w:ind w:left="120"/>
        <w:jc w:val="both"/>
        <w:rPr>
          <w:lang w:val="ru-RU"/>
        </w:rPr>
      </w:pP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C52971" w:rsidRPr="006C0A98" w:rsidRDefault="00C52971">
      <w:pPr>
        <w:spacing w:after="0" w:line="264" w:lineRule="auto"/>
        <w:ind w:left="120"/>
        <w:jc w:val="both"/>
        <w:rPr>
          <w:lang w:val="ru-RU"/>
        </w:rPr>
      </w:pP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C52971" w:rsidRPr="006C0A98" w:rsidRDefault="00C52971">
      <w:pPr>
        <w:spacing w:after="0" w:line="264" w:lineRule="auto"/>
        <w:ind w:left="120"/>
        <w:jc w:val="both"/>
        <w:rPr>
          <w:lang w:val="ru-RU"/>
        </w:rPr>
      </w:pP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 xml:space="preserve">Определяющая роль природных материалов для </w:t>
      </w:r>
      <w:r w:rsidRPr="006C0A98">
        <w:rPr>
          <w:rFonts w:ascii="Times New Roman" w:hAnsi="Times New Roman"/>
          <w:color w:val="000000"/>
          <w:sz w:val="28"/>
          <w:lang w:val="ru-RU"/>
        </w:rPr>
        <w:t>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C52971" w:rsidRPr="006C0A98" w:rsidRDefault="00C52971">
      <w:pPr>
        <w:spacing w:after="0" w:line="264" w:lineRule="auto"/>
        <w:ind w:left="120"/>
        <w:jc w:val="both"/>
        <w:rPr>
          <w:lang w:val="ru-RU"/>
        </w:rPr>
      </w:pP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</w:t>
      </w:r>
      <w:r w:rsidRPr="006C0A98">
        <w:rPr>
          <w:rFonts w:ascii="Times New Roman" w:hAnsi="Times New Roman"/>
          <w:color w:val="000000"/>
          <w:sz w:val="28"/>
          <w:lang w:val="ru-RU"/>
        </w:rPr>
        <w:t>ьной формы и орнаментально-символического оформления.</w:t>
      </w:r>
    </w:p>
    <w:p w:rsidR="00C52971" w:rsidRPr="006C0A98" w:rsidRDefault="00C52971">
      <w:pPr>
        <w:spacing w:after="0" w:line="264" w:lineRule="auto"/>
        <w:ind w:left="120"/>
        <w:jc w:val="both"/>
        <w:rPr>
          <w:lang w:val="ru-RU"/>
        </w:rPr>
      </w:pP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C52971" w:rsidRPr="006C0A98" w:rsidRDefault="00C52971">
      <w:pPr>
        <w:spacing w:after="0" w:line="264" w:lineRule="auto"/>
        <w:ind w:left="120"/>
        <w:jc w:val="both"/>
        <w:rPr>
          <w:lang w:val="ru-RU"/>
        </w:rPr>
      </w:pP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:rsidR="00C52971" w:rsidRPr="006C0A98" w:rsidRDefault="00C52971">
      <w:pPr>
        <w:spacing w:after="0" w:line="264" w:lineRule="auto"/>
        <w:ind w:left="120"/>
        <w:jc w:val="both"/>
        <w:rPr>
          <w:lang w:val="ru-RU"/>
        </w:rPr>
      </w:pP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</w:t>
      </w:r>
      <w:r w:rsidRPr="006C0A98">
        <w:rPr>
          <w:rFonts w:ascii="Times New Roman" w:hAnsi="Times New Roman"/>
          <w:color w:val="000000"/>
          <w:sz w:val="28"/>
          <w:lang w:val="ru-RU"/>
        </w:rPr>
        <w:t>арианты.</w:t>
      </w:r>
    </w:p>
    <w:p w:rsidR="00C52971" w:rsidRPr="006C0A98" w:rsidRDefault="00C52971">
      <w:pPr>
        <w:spacing w:after="0" w:line="264" w:lineRule="auto"/>
        <w:ind w:left="120"/>
        <w:jc w:val="both"/>
        <w:rPr>
          <w:lang w:val="ru-RU"/>
        </w:rPr>
      </w:pP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C52971" w:rsidRPr="006C0A98" w:rsidRDefault="00C52971">
      <w:pPr>
        <w:spacing w:after="0" w:line="264" w:lineRule="auto"/>
        <w:ind w:left="120"/>
        <w:jc w:val="both"/>
        <w:rPr>
          <w:lang w:val="ru-RU"/>
        </w:rPr>
      </w:pP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</w:t>
      </w:r>
      <w:r w:rsidRPr="006C0A98">
        <w:rPr>
          <w:rFonts w:ascii="Times New Roman" w:hAnsi="Times New Roman"/>
          <w:color w:val="000000"/>
          <w:sz w:val="28"/>
          <w:lang w:val="ru-RU"/>
        </w:rPr>
        <w:t>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C52971" w:rsidRPr="006C0A98" w:rsidRDefault="00C52971">
      <w:pPr>
        <w:spacing w:after="0" w:line="264" w:lineRule="auto"/>
        <w:ind w:left="120"/>
        <w:jc w:val="both"/>
        <w:rPr>
          <w:lang w:val="ru-RU"/>
        </w:rPr>
      </w:pP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</w:t>
      </w:r>
      <w:r w:rsidRPr="006C0A98">
        <w:rPr>
          <w:rFonts w:ascii="Times New Roman" w:hAnsi="Times New Roman"/>
          <w:color w:val="000000"/>
          <w:sz w:val="28"/>
          <w:lang w:val="ru-RU"/>
        </w:rPr>
        <w:t>ентике костюма черт национального своеобразия.</w:t>
      </w:r>
    </w:p>
    <w:p w:rsidR="00C52971" w:rsidRPr="006C0A98" w:rsidRDefault="00C52971">
      <w:pPr>
        <w:spacing w:after="0" w:line="264" w:lineRule="auto"/>
        <w:ind w:left="120"/>
        <w:jc w:val="both"/>
        <w:rPr>
          <w:lang w:val="ru-RU"/>
        </w:rPr>
      </w:pP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:rsidR="00C52971" w:rsidRPr="006C0A98" w:rsidRDefault="00C52971">
      <w:pPr>
        <w:spacing w:after="0" w:line="264" w:lineRule="auto"/>
        <w:ind w:left="120"/>
        <w:jc w:val="both"/>
        <w:rPr>
          <w:lang w:val="ru-RU"/>
        </w:rPr>
      </w:pP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C52971" w:rsidRPr="006C0A98" w:rsidRDefault="00C52971">
      <w:pPr>
        <w:spacing w:after="0" w:line="264" w:lineRule="auto"/>
        <w:ind w:left="120"/>
        <w:jc w:val="both"/>
        <w:rPr>
          <w:lang w:val="ru-RU"/>
        </w:rPr>
      </w:pP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lastRenderedPageBreak/>
        <w:t>Народные художественные промыслы.</w:t>
      </w:r>
    </w:p>
    <w:p w:rsidR="00C52971" w:rsidRPr="006C0A98" w:rsidRDefault="00C52971">
      <w:pPr>
        <w:spacing w:after="0" w:line="264" w:lineRule="auto"/>
        <w:ind w:left="120"/>
        <w:jc w:val="both"/>
        <w:rPr>
          <w:lang w:val="ru-RU"/>
        </w:rPr>
      </w:pP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C52971" w:rsidRPr="006C0A98" w:rsidRDefault="00C52971">
      <w:pPr>
        <w:spacing w:after="0" w:line="264" w:lineRule="auto"/>
        <w:ind w:left="120"/>
        <w:jc w:val="both"/>
        <w:rPr>
          <w:lang w:val="ru-RU"/>
        </w:rPr>
      </w:pP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 xml:space="preserve">Многообразие видов традиционных ремёсел и происхождение художественных промыслов народов </w:t>
      </w:r>
      <w:r w:rsidRPr="006C0A98">
        <w:rPr>
          <w:rFonts w:ascii="Times New Roman" w:hAnsi="Times New Roman"/>
          <w:color w:val="000000"/>
          <w:sz w:val="28"/>
          <w:lang w:val="ru-RU"/>
        </w:rPr>
        <w:t>России.</w:t>
      </w:r>
    </w:p>
    <w:p w:rsidR="00C52971" w:rsidRPr="006C0A98" w:rsidRDefault="00C52971">
      <w:pPr>
        <w:spacing w:after="0" w:line="264" w:lineRule="auto"/>
        <w:ind w:left="120"/>
        <w:jc w:val="both"/>
        <w:rPr>
          <w:lang w:val="ru-RU"/>
        </w:rPr>
      </w:pP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C52971" w:rsidRPr="006C0A98" w:rsidRDefault="00C52971">
      <w:pPr>
        <w:spacing w:after="0" w:line="264" w:lineRule="auto"/>
        <w:ind w:left="120"/>
        <w:jc w:val="both"/>
        <w:rPr>
          <w:lang w:val="ru-RU"/>
        </w:rPr>
      </w:pP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Традиционные древние образы в современных игрушках народных промыслов. Особенности цветовог</w:t>
      </w:r>
      <w:r w:rsidRPr="006C0A98">
        <w:rPr>
          <w:rFonts w:ascii="Times New Roman" w:hAnsi="Times New Roman"/>
          <w:color w:val="000000"/>
          <w:sz w:val="28"/>
          <w:lang w:val="ru-RU"/>
        </w:rPr>
        <w:t xml:space="preserve">о строя, основные орнаментальные элементы росписи </w:t>
      </w:r>
      <w:proofErr w:type="spellStart"/>
      <w:r w:rsidRPr="006C0A98">
        <w:rPr>
          <w:rFonts w:ascii="Times New Roman" w:hAnsi="Times New Roman"/>
          <w:color w:val="000000"/>
          <w:sz w:val="28"/>
          <w:lang w:val="ru-RU"/>
        </w:rPr>
        <w:t>филимоновской</w:t>
      </w:r>
      <w:proofErr w:type="spellEnd"/>
      <w:r w:rsidRPr="006C0A98">
        <w:rPr>
          <w:rFonts w:ascii="Times New Roman" w:hAnsi="Times New Roman"/>
          <w:color w:val="000000"/>
          <w:sz w:val="28"/>
          <w:lang w:val="ru-RU"/>
        </w:rPr>
        <w:t xml:space="preserve">, дымковской, </w:t>
      </w:r>
      <w:proofErr w:type="spellStart"/>
      <w:r w:rsidRPr="006C0A98">
        <w:rPr>
          <w:rFonts w:ascii="Times New Roman" w:hAnsi="Times New Roman"/>
          <w:color w:val="000000"/>
          <w:sz w:val="28"/>
          <w:lang w:val="ru-RU"/>
        </w:rPr>
        <w:t>каргопольской</w:t>
      </w:r>
      <w:proofErr w:type="spellEnd"/>
      <w:r w:rsidRPr="006C0A98">
        <w:rPr>
          <w:rFonts w:ascii="Times New Roman" w:hAnsi="Times New Roman"/>
          <w:color w:val="000000"/>
          <w:sz w:val="28"/>
          <w:lang w:val="ru-RU"/>
        </w:rPr>
        <w:t xml:space="preserve"> игрушки. Местные промыслы игрушек разных регионов страны.</w:t>
      </w:r>
    </w:p>
    <w:p w:rsidR="00C52971" w:rsidRPr="006C0A98" w:rsidRDefault="00C52971">
      <w:pPr>
        <w:spacing w:after="0" w:line="264" w:lineRule="auto"/>
        <w:ind w:left="120"/>
        <w:jc w:val="both"/>
        <w:rPr>
          <w:lang w:val="ru-RU"/>
        </w:rPr>
      </w:pP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C52971" w:rsidRPr="006C0A98" w:rsidRDefault="00C52971">
      <w:pPr>
        <w:spacing w:after="0" w:line="264" w:lineRule="auto"/>
        <w:ind w:left="120"/>
        <w:jc w:val="both"/>
        <w:rPr>
          <w:lang w:val="ru-RU"/>
        </w:rPr>
      </w:pP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</w:t>
      </w:r>
      <w:r w:rsidRPr="006C0A98">
        <w:rPr>
          <w:rFonts w:ascii="Times New Roman" w:hAnsi="Times New Roman"/>
          <w:color w:val="000000"/>
          <w:sz w:val="28"/>
          <w:lang w:val="ru-RU"/>
        </w:rPr>
        <w:t>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C52971" w:rsidRPr="006C0A98" w:rsidRDefault="00C52971">
      <w:pPr>
        <w:spacing w:after="0" w:line="264" w:lineRule="auto"/>
        <w:ind w:left="120"/>
        <w:jc w:val="both"/>
        <w:rPr>
          <w:lang w:val="ru-RU"/>
        </w:rPr>
      </w:pP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Горо</w:t>
      </w:r>
      <w:r w:rsidRPr="006C0A98">
        <w:rPr>
          <w:rFonts w:ascii="Times New Roman" w:hAnsi="Times New Roman"/>
          <w:color w:val="000000"/>
          <w:sz w:val="28"/>
          <w:lang w:val="ru-RU"/>
        </w:rPr>
        <w:t>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C52971" w:rsidRPr="006C0A98" w:rsidRDefault="00C52971">
      <w:pPr>
        <w:spacing w:after="0" w:line="264" w:lineRule="auto"/>
        <w:ind w:left="120"/>
        <w:jc w:val="both"/>
        <w:rPr>
          <w:lang w:val="ru-RU"/>
        </w:rPr>
      </w:pP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П</w:t>
      </w:r>
      <w:r w:rsidRPr="006C0A98">
        <w:rPr>
          <w:rFonts w:ascii="Times New Roman" w:hAnsi="Times New Roman"/>
          <w:color w:val="000000"/>
          <w:sz w:val="28"/>
          <w:lang w:val="ru-RU"/>
        </w:rPr>
        <w:t>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C52971" w:rsidRPr="006C0A98" w:rsidRDefault="00C52971">
      <w:pPr>
        <w:spacing w:after="0" w:line="264" w:lineRule="auto"/>
        <w:ind w:left="120"/>
        <w:jc w:val="both"/>
        <w:rPr>
          <w:lang w:val="ru-RU"/>
        </w:rPr>
      </w:pP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Роспись по м</w:t>
      </w:r>
      <w:r w:rsidRPr="006C0A98">
        <w:rPr>
          <w:rFonts w:ascii="Times New Roman" w:hAnsi="Times New Roman"/>
          <w:color w:val="000000"/>
          <w:sz w:val="28"/>
          <w:lang w:val="ru-RU"/>
        </w:rPr>
        <w:t xml:space="preserve">еталлу. </w:t>
      </w:r>
      <w:proofErr w:type="spellStart"/>
      <w:r w:rsidRPr="006C0A98">
        <w:rPr>
          <w:rFonts w:ascii="Times New Roman" w:hAnsi="Times New Roman"/>
          <w:color w:val="000000"/>
          <w:sz w:val="28"/>
          <w:lang w:val="ru-RU"/>
        </w:rPr>
        <w:t>Жостово</w:t>
      </w:r>
      <w:proofErr w:type="spellEnd"/>
      <w:r w:rsidRPr="006C0A98">
        <w:rPr>
          <w:rFonts w:ascii="Times New Roman" w:hAnsi="Times New Roman"/>
          <w:color w:val="000000"/>
          <w:sz w:val="28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C52971" w:rsidRPr="006C0A98" w:rsidRDefault="00C52971">
      <w:pPr>
        <w:spacing w:after="0" w:line="264" w:lineRule="auto"/>
        <w:ind w:left="120"/>
        <w:jc w:val="both"/>
        <w:rPr>
          <w:lang w:val="ru-RU"/>
        </w:rPr>
      </w:pP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lastRenderedPageBreak/>
        <w:t>Древние тра</w:t>
      </w:r>
      <w:r w:rsidRPr="006C0A98">
        <w:rPr>
          <w:rFonts w:ascii="Times New Roman" w:hAnsi="Times New Roman"/>
          <w:color w:val="000000"/>
          <w:sz w:val="28"/>
          <w:lang w:val="ru-RU"/>
        </w:rPr>
        <w:t>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C52971" w:rsidRPr="006C0A98" w:rsidRDefault="00C52971">
      <w:pPr>
        <w:spacing w:after="0" w:line="264" w:lineRule="auto"/>
        <w:ind w:left="120"/>
        <w:jc w:val="both"/>
        <w:rPr>
          <w:lang w:val="ru-RU"/>
        </w:rPr>
      </w:pP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 xml:space="preserve">Искусство лаковой живописи: Палех, Федоскино, </w:t>
      </w:r>
      <w:proofErr w:type="gramStart"/>
      <w:r w:rsidRPr="006C0A98">
        <w:rPr>
          <w:rFonts w:ascii="Times New Roman" w:hAnsi="Times New Roman"/>
          <w:color w:val="000000"/>
          <w:sz w:val="28"/>
          <w:lang w:val="ru-RU"/>
        </w:rPr>
        <w:t>Холуй</w:t>
      </w:r>
      <w:proofErr w:type="gramEnd"/>
      <w:r w:rsidRPr="006C0A98">
        <w:rPr>
          <w:rFonts w:ascii="Times New Roman" w:hAnsi="Times New Roman"/>
          <w:color w:val="000000"/>
          <w:sz w:val="28"/>
          <w:lang w:val="ru-RU"/>
        </w:rPr>
        <w:t>, Мстёра – роспись шкатулок, ларчиков, табакерок и</w:t>
      </w:r>
      <w:r w:rsidRPr="006C0A98">
        <w:rPr>
          <w:rFonts w:ascii="Times New Roman" w:hAnsi="Times New Roman"/>
          <w:color w:val="000000"/>
          <w:sz w:val="28"/>
          <w:lang w:val="ru-RU"/>
        </w:rPr>
        <w:t>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C52971" w:rsidRPr="006C0A98" w:rsidRDefault="00C52971">
      <w:pPr>
        <w:spacing w:after="0" w:line="264" w:lineRule="auto"/>
        <w:ind w:left="120"/>
        <w:jc w:val="both"/>
        <w:rPr>
          <w:lang w:val="ru-RU"/>
        </w:rPr>
      </w:pP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</w:t>
      </w:r>
      <w:r w:rsidRPr="006C0A98">
        <w:rPr>
          <w:rFonts w:ascii="Times New Roman" w:hAnsi="Times New Roman"/>
          <w:color w:val="000000"/>
          <w:sz w:val="28"/>
          <w:lang w:val="ru-RU"/>
        </w:rPr>
        <w:t>ственных промыслов.</w:t>
      </w:r>
    </w:p>
    <w:p w:rsidR="00C52971" w:rsidRPr="006C0A98" w:rsidRDefault="00C52971">
      <w:pPr>
        <w:spacing w:after="0" w:line="264" w:lineRule="auto"/>
        <w:ind w:left="120"/>
        <w:jc w:val="both"/>
        <w:rPr>
          <w:lang w:val="ru-RU"/>
        </w:rPr>
      </w:pP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C52971" w:rsidRPr="006C0A98" w:rsidRDefault="00C52971">
      <w:pPr>
        <w:spacing w:after="0" w:line="264" w:lineRule="auto"/>
        <w:ind w:left="120"/>
        <w:jc w:val="both"/>
        <w:rPr>
          <w:lang w:val="ru-RU"/>
        </w:rPr>
      </w:pP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C52971" w:rsidRPr="006C0A98" w:rsidRDefault="00C52971">
      <w:pPr>
        <w:spacing w:after="0" w:line="264" w:lineRule="auto"/>
        <w:ind w:left="120"/>
        <w:jc w:val="both"/>
        <w:rPr>
          <w:lang w:val="ru-RU"/>
        </w:rPr>
      </w:pP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C52971" w:rsidRPr="006C0A98" w:rsidRDefault="00C52971">
      <w:pPr>
        <w:spacing w:after="0" w:line="264" w:lineRule="auto"/>
        <w:ind w:left="120"/>
        <w:jc w:val="both"/>
        <w:rPr>
          <w:lang w:val="ru-RU"/>
        </w:rPr>
      </w:pP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:rsidR="00C52971" w:rsidRPr="006C0A98" w:rsidRDefault="00C52971">
      <w:pPr>
        <w:spacing w:after="0" w:line="264" w:lineRule="auto"/>
        <w:ind w:left="120"/>
        <w:jc w:val="both"/>
        <w:rPr>
          <w:lang w:val="ru-RU"/>
        </w:rPr>
      </w:pP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C52971" w:rsidRPr="006C0A98" w:rsidRDefault="00C52971">
      <w:pPr>
        <w:spacing w:after="0" w:line="264" w:lineRule="auto"/>
        <w:ind w:left="120"/>
        <w:jc w:val="both"/>
        <w:rPr>
          <w:lang w:val="ru-RU"/>
        </w:rPr>
      </w:pP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Характер</w:t>
      </w:r>
      <w:r w:rsidRPr="006C0A98">
        <w:rPr>
          <w:rFonts w:ascii="Times New Roman" w:hAnsi="Times New Roman"/>
          <w:color w:val="000000"/>
          <w:sz w:val="28"/>
          <w:lang w:val="ru-RU"/>
        </w:rPr>
        <w:t>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C52971" w:rsidRPr="006C0A98" w:rsidRDefault="00C52971">
      <w:pPr>
        <w:spacing w:after="0" w:line="264" w:lineRule="auto"/>
        <w:ind w:left="120"/>
        <w:jc w:val="both"/>
        <w:rPr>
          <w:lang w:val="ru-RU"/>
        </w:rPr>
      </w:pP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 xml:space="preserve">Характерные особенности одежды для культуры разных эпох и народов. Выражение образа человека, его положения в обществе и характера </w:t>
      </w:r>
      <w:r w:rsidRPr="006C0A98">
        <w:rPr>
          <w:rFonts w:ascii="Times New Roman" w:hAnsi="Times New Roman"/>
          <w:color w:val="000000"/>
          <w:sz w:val="28"/>
          <w:lang w:val="ru-RU"/>
        </w:rPr>
        <w:t>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C52971" w:rsidRPr="006C0A98" w:rsidRDefault="00C52971">
      <w:pPr>
        <w:spacing w:after="0" w:line="264" w:lineRule="auto"/>
        <w:ind w:left="120"/>
        <w:jc w:val="both"/>
        <w:rPr>
          <w:lang w:val="ru-RU"/>
        </w:rPr>
      </w:pP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C52971" w:rsidRPr="006C0A98" w:rsidRDefault="00C52971">
      <w:pPr>
        <w:spacing w:after="0" w:line="264" w:lineRule="auto"/>
        <w:ind w:left="120"/>
        <w:jc w:val="both"/>
        <w:rPr>
          <w:lang w:val="ru-RU"/>
        </w:rPr>
      </w:pP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материалов и техник современного</w:t>
      </w:r>
      <w:r w:rsidRPr="006C0A98">
        <w:rPr>
          <w:rFonts w:ascii="Times New Roman" w:hAnsi="Times New Roman"/>
          <w:color w:val="000000"/>
          <w:sz w:val="28"/>
          <w:lang w:val="ru-RU"/>
        </w:rPr>
        <w:t xml:space="preserve">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C52971" w:rsidRPr="006C0A98" w:rsidRDefault="00C52971">
      <w:pPr>
        <w:spacing w:after="0" w:line="264" w:lineRule="auto"/>
        <w:ind w:left="120"/>
        <w:jc w:val="both"/>
        <w:rPr>
          <w:lang w:val="ru-RU"/>
        </w:rPr>
      </w:pP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C52971" w:rsidRPr="006C0A98" w:rsidRDefault="00C52971">
      <w:pPr>
        <w:spacing w:after="0" w:line="264" w:lineRule="auto"/>
        <w:ind w:left="120"/>
        <w:jc w:val="both"/>
        <w:rPr>
          <w:lang w:val="ru-RU"/>
        </w:rPr>
      </w:pP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Государственная символика и традиции</w:t>
      </w:r>
      <w:r w:rsidRPr="006C0A98">
        <w:rPr>
          <w:rFonts w:ascii="Times New Roman" w:hAnsi="Times New Roman"/>
          <w:color w:val="000000"/>
          <w:sz w:val="28"/>
          <w:lang w:val="ru-RU"/>
        </w:rPr>
        <w:t xml:space="preserve">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6C0A98">
        <w:rPr>
          <w:rFonts w:ascii="Times New Roman" w:hAnsi="Times New Roman"/>
          <w:color w:val="000000"/>
          <w:sz w:val="28"/>
          <w:lang w:val="ru-RU"/>
        </w:rPr>
        <w:t>самопонимания</w:t>
      </w:r>
      <w:proofErr w:type="spellEnd"/>
      <w:r w:rsidRPr="006C0A98">
        <w:rPr>
          <w:rFonts w:ascii="Times New Roman" w:hAnsi="Times New Roman"/>
          <w:color w:val="000000"/>
          <w:sz w:val="28"/>
          <w:lang w:val="ru-RU"/>
        </w:rPr>
        <w:t>, установок и намерений.</w:t>
      </w:r>
    </w:p>
    <w:p w:rsidR="00C52971" w:rsidRPr="006C0A98" w:rsidRDefault="00C52971">
      <w:pPr>
        <w:spacing w:after="0" w:line="264" w:lineRule="auto"/>
        <w:ind w:left="120"/>
        <w:jc w:val="both"/>
        <w:rPr>
          <w:lang w:val="ru-RU"/>
        </w:rPr>
      </w:pP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</w:t>
      </w:r>
      <w:r w:rsidRPr="006C0A98">
        <w:rPr>
          <w:rFonts w:ascii="Times New Roman" w:hAnsi="Times New Roman"/>
          <w:color w:val="000000"/>
          <w:sz w:val="28"/>
          <w:lang w:val="ru-RU"/>
        </w:rPr>
        <w:t>мление школы.</w:t>
      </w:r>
    </w:p>
    <w:p w:rsidR="00C52971" w:rsidRPr="006C0A98" w:rsidRDefault="00C52971">
      <w:pPr>
        <w:spacing w:after="0" w:line="264" w:lineRule="auto"/>
        <w:ind w:left="120"/>
        <w:jc w:val="both"/>
        <w:rPr>
          <w:lang w:val="ru-RU"/>
        </w:rPr>
      </w:pPr>
    </w:p>
    <w:p w:rsidR="00C52971" w:rsidRPr="006C0A98" w:rsidRDefault="00C52971">
      <w:pPr>
        <w:spacing w:after="0" w:line="264" w:lineRule="auto"/>
        <w:ind w:left="120"/>
        <w:jc w:val="both"/>
        <w:rPr>
          <w:lang w:val="ru-RU"/>
        </w:rPr>
      </w:pPr>
    </w:p>
    <w:p w:rsidR="00C52971" w:rsidRPr="006C0A98" w:rsidRDefault="00FE562B">
      <w:pPr>
        <w:spacing w:after="0" w:line="264" w:lineRule="auto"/>
        <w:ind w:left="120"/>
        <w:jc w:val="both"/>
        <w:rPr>
          <w:lang w:val="ru-RU"/>
        </w:rPr>
      </w:pPr>
      <w:r w:rsidRPr="006C0A9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52971" w:rsidRPr="006C0A98" w:rsidRDefault="00C52971">
      <w:pPr>
        <w:spacing w:after="0"/>
        <w:ind w:left="120"/>
        <w:rPr>
          <w:lang w:val="ru-RU"/>
        </w:rPr>
      </w:pPr>
    </w:p>
    <w:p w:rsidR="00C52971" w:rsidRPr="006C0A98" w:rsidRDefault="00FE562B">
      <w:pPr>
        <w:spacing w:after="0" w:line="264" w:lineRule="auto"/>
        <w:ind w:left="120"/>
        <w:jc w:val="both"/>
        <w:rPr>
          <w:lang w:val="ru-RU"/>
        </w:rPr>
      </w:pPr>
      <w:r w:rsidRPr="006C0A98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Пространственные и временные виды искусства.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</w:t>
      </w:r>
      <w:r w:rsidRPr="006C0A98">
        <w:rPr>
          <w:rFonts w:ascii="Times New Roman" w:hAnsi="Times New Roman"/>
          <w:color w:val="000000"/>
          <w:sz w:val="28"/>
          <w:lang w:val="ru-RU"/>
        </w:rPr>
        <w:t xml:space="preserve"> людей.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 xml:space="preserve">Живописные, графические и скульптурные художественные материалы, их </w:t>
      </w:r>
      <w:r w:rsidRPr="006C0A98">
        <w:rPr>
          <w:rFonts w:ascii="Times New Roman" w:hAnsi="Times New Roman"/>
          <w:color w:val="000000"/>
          <w:sz w:val="28"/>
          <w:lang w:val="ru-RU"/>
        </w:rPr>
        <w:t>особые свойства.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</w:t>
      </w:r>
      <w:r w:rsidRPr="006C0A98">
        <w:rPr>
          <w:rFonts w:ascii="Times New Roman" w:hAnsi="Times New Roman"/>
          <w:color w:val="000000"/>
          <w:sz w:val="28"/>
          <w:lang w:val="ru-RU"/>
        </w:rPr>
        <w:t>стых предметов.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proofErr w:type="spellStart"/>
      <w:r w:rsidRPr="006C0A98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6C0A98">
        <w:rPr>
          <w:rFonts w:ascii="Times New Roman" w:hAnsi="Times New Roman"/>
          <w:color w:val="000000"/>
          <w:sz w:val="28"/>
          <w:lang w:val="ru-RU"/>
        </w:rPr>
        <w:t xml:space="preserve">: понятие цвета в художественной деятельности, физическая основа цвета, цветовой круг, </w:t>
      </w:r>
      <w:r w:rsidRPr="006C0A98">
        <w:rPr>
          <w:rFonts w:ascii="Times New Roman" w:hAnsi="Times New Roman"/>
          <w:color w:val="000000"/>
          <w:sz w:val="28"/>
          <w:lang w:val="ru-RU"/>
        </w:rPr>
        <w:t>основные и составные цвета, дополнительные цвета.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lastRenderedPageBreak/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</w:t>
      </w:r>
      <w:r w:rsidRPr="006C0A98">
        <w:rPr>
          <w:rFonts w:ascii="Times New Roman" w:hAnsi="Times New Roman"/>
          <w:color w:val="000000"/>
          <w:sz w:val="28"/>
          <w:lang w:val="ru-RU"/>
        </w:rPr>
        <w:t>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</w:t>
      </w:r>
      <w:r w:rsidRPr="006C0A98">
        <w:rPr>
          <w:rFonts w:ascii="Times New Roman" w:hAnsi="Times New Roman"/>
          <w:color w:val="000000"/>
          <w:sz w:val="28"/>
          <w:lang w:val="ru-RU"/>
        </w:rPr>
        <w:t>за произведений изобразительного искусства.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</w:t>
      </w:r>
      <w:r w:rsidRPr="006C0A98">
        <w:rPr>
          <w:rFonts w:ascii="Times New Roman" w:hAnsi="Times New Roman"/>
          <w:color w:val="000000"/>
          <w:sz w:val="28"/>
          <w:lang w:val="ru-RU"/>
        </w:rPr>
        <w:t>сстве.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Рисов</w:t>
      </w:r>
      <w:r w:rsidRPr="006C0A98">
        <w:rPr>
          <w:rFonts w:ascii="Times New Roman" w:hAnsi="Times New Roman"/>
          <w:color w:val="000000"/>
          <w:sz w:val="28"/>
          <w:lang w:val="ru-RU"/>
        </w:rPr>
        <w:t>ание геометрических тел на основе правил линейной перспективы.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</w:t>
      </w:r>
      <w:r w:rsidRPr="006C0A98">
        <w:rPr>
          <w:rFonts w:ascii="Times New Roman" w:hAnsi="Times New Roman"/>
          <w:color w:val="000000"/>
          <w:sz w:val="28"/>
          <w:lang w:val="ru-RU"/>
        </w:rPr>
        <w:t xml:space="preserve"> тел.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</w:t>
      </w:r>
      <w:r w:rsidRPr="006C0A98">
        <w:rPr>
          <w:rFonts w:ascii="Times New Roman" w:hAnsi="Times New Roman"/>
          <w:color w:val="000000"/>
          <w:sz w:val="28"/>
          <w:lang w:val="ru-RU"/>
        </w:rPr>
        <w:t>тавлению.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Творческий натюрмо</w:t>
      </w:r>
      <w:proofErr w:type="gramStart"/>
      <w:r w:rsidRPr="006C0A98">
        <w:rPr>
          <w:rFonts w:ascii="Times New Roman" w:hAnsi="Times New Roman"/>
          <w:color w:val="000000"/>
          <w:sz w:val="28"/>
          <w:lang w:val="ru-RU"/>
        </w:rPr>
        <w:t>рт в гр</w:t>
      </w:r>
      <w:proofErr w:type="gramEnd"/>
      <w:r w:rsidRPr="006C0A98">
        <w:rPr>
          <w:rFonts w:ascii="Times New Roman" w:hAnsi="Times New Roman"/>
          <w:color w:val="000000"/>
          <w:sz w:val="28"/>
          <w:lang w:val="ru-RU"/>
        </w:rPr>
        <w:t>афике. Произведения художников-графиков. Особенности графических техник. Печатная графика.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</w:t>
      </w:r>
      <w:r w:rsidRPr="006C0A98">
        <w:rPr>
          <w:rFonts w:ascii="Times New Roman" w:hAnsi="Times New Roman"/>
          <w:color w:val="000000"/>
          <w:sz w:val="28"/>
          <w:lang w:val="ru-RU"/>
        </w:rPr>
        <w:t>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Портрет.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lastRenderedPageBreak/>
        <w:t>Особ</w:t>
      </w:r>
      <w:r w:rsidRPr="006C0A98">
        <w:rPr>
          <w:rFonts w:ascii="Times New Roman" w:hAnsi="Times New Roman"/>
          <w:color w:val="000000"/>
          <w:sz w:val="28"/>
          <w:lang w:val="ru-RU"/>
        </w:rPr>
        <w:t>енности развития портретного жанра в отечественном искусстве. Великие портретисты в русской живописи.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 xml:space="preserve">Особенности развития жанра портрета в искусстве ХХ </w:t>
      </w:r>
      <w:proofErr w:type="gramStart"/>
      <w:r w:rsidRPr="006C0A9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6C0A98">
        <w:rPr>
          <w:rFonts w:ascii="Times New Roman" w:hAnsi="Times New Roman"/>
          <w:color w:val="000000"/>
          <w:sz w:val="28"/>
          <w:lang w:val="ru-RU"/>
        </w:rPr>
        <w:t>. – отечественном и европейском.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Построение головы человека, о</w:t>
      </w:r>
      <w:r w:rsidRPr="006C0A98">
        <w:rPr>
          <w:rFonts w:ascii="Times New Roman" w:hAnsi="Times New Roman"/>
          <w:color w:val="000000"/>
          <w:sz w:val="28"/>
          <w:lang w:val="ru-RU"/>
        </w:rPr>
        <w:t>сновные пропорции лица, соотношение лицевой и черепной частей головы.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 xml:space="preserve">Роль освещения </w:t>
      </w:r>
      <w:r w:rsidRPr="006C0A98">
        <w:rPr>
          <w:rFonts w:ascii="Times New Roman" w:hAnsi="Times New Roman"/>
          <w:color w:val="000000"/>
          <w:sz w:val="28"/>
          <w:lang w:val="ru-RU"/>
        </w:rPr>
        <w:t>головы при создании портретного образа.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</w:t>
      </w:r>
      <w:r w:rsidRPr="006C0A98">
        <w:rPr>
          <w:rFonts w:ascii="Times New Roman" w:hAnsi="Times New Roman"/>
          <w:color w:val="000000"/>
          <w:sz w:val="28"/>
          <w:lang w:val="ru-RU"/>
        </w:rPr>
        <w:t>кульптурного портрета.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</w:t>
      </w:r>
      <w:r w:rsidRPr="006C0A98">
        <w:rPr>
          <w:rFonts w:ascii="Times New Roman" w:hAnsi="Times New Roman"/>
          <w:color w:val="000000"/>
          <w:sz w:val="28"/>
          <w:lang w:val="ru-RU"/>
        </w:rPr>
        <w:t>редневековом искусстве и в эпоху Возрождения.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</w:t>
      </w:r>
      <w:r w:rsidRPr="006C0A98">
        <w:rPr>
          <w:rFonts w:ascii="Times New Roman" w:hAnsi="Times New Roman"/>
          <w:color w:val="000000"/>
          <w:sz w:val="28"/>
          <w:lang w:val="ru-RU"/>
        </w:rPr>
        <w:t>ний природы и её освещения. Романтический пейзаж. Морские пейзажи И. Айвазовского.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6C0A9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C0A9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6C0A98">
        <w:rPr>
          <w:rFonts w:ascii="Times New Roman" w:hAnsi="Times New Roman"/>
          <w:color w:val="000000"/>
          <w:sz w:val="28"/>
          <w:lang w:val="ru-RU"/>
        </w:rPr>
        <w:t>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</w:t>
      </w:r>
      <w:r w:rsidRPr="006C0A98">
        <w:rPr>
          <w:rFonts w:ascii="Times New Roman" w:hAnsi="Times New Roman"/>
          <w:color w:val="000000"/>
          <w:sz w:val="28"/>
          <w:lang w:val="ru-RU"/>
        </w:rPr>
        <w:t xml:space="preserve">произведениях А.Венецианова и его учеников: </w:t>
      </w:r>
      <w:proofErr w:type="spellStart"/>
      <w:r w:rsidRPr="006C0A98">
        <w:rPr>
          <w:rFonts w:ascii="Times New Roman" w:hAnsi="Times New Roman"/>
          <w:color w:val="000000"/>
          <w:sz w:val="28"/>
          <w:lang w:val="ru-RU"/>
        </w:rPr>
        <w:t>А.Саврасова</w:t>
      </w:r>
      <w:proofErr w:type="spellEnd"/>
      <w:r w:rsidRPr="006C0A98">
        <w:rPr>
          <w:rFonts w:ascii="Times New Roman" w:hAnsi="Times New Roman"/>
          <w:color w:val="000000"/>
          <w:sz w:val="28"/>
          <w:lang w:val="ru-RU"/>
        </w:rPr>
        <w:t xml:space="preserve">, И.Шишкина. Пейзажная живопись И.Левитана и </w:t>
      </w:r>
      <w:r w:rsidRPr="006C0A98">
        <w:rPr>
          <w:rFonts w:ascii="Times New Roman" w:hAnsi="Times New Roman"/>
          <w:color w:val="000000"/>
          <w:sz w:val="28"/>
          <w:lang w:val="ru-RU"/>
        </w:rPr>
        <w:lastRenderedPageBreak/>
        <w:t>её значение для русской культуры. Значение художественного образа отечественного пейзажа в развитии чувства Родины.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</w:t>
      </w:r>
      <w:r w:rsidRPr="006C0A98">
        <w:rPr>
          <w:rFonts w:ascii="Times New Roman" w:hAnsi="Times New Roman"/>
          <w:color w:val="000000"/>
          <w:sz w:val="28"/>
          <w:lang w:val="ru-RU"/>
        </w:rPr>
        <w:t>го живописного пейзажа своей Родины.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Город</w:t>
      </w:r>
      <w:r w:rsidRPr="006C0A98">
        <w:rPr>
          <w:rFonts w:ascii="Times New Roman" w:hAnsi="Times New Roman"/>
          <w:color w:val="000000"/>
          <w:sz w:val="28"/>
          <w:lang w:val="ru-RU"/>
        </w:rPr>
        <w:t>ской пейзаж в творчестве мастеров искусства. Многообразие в понимании образа города.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Опыт</w:t>
      </w:r>
      <w:r w:rsidRPr="006C0A98">
        <w:rPr>
          <w:rFonts w:ascii="Times New Roman" w:hAnsi="Times New Roman"/>
          <w:color w:val="000000"/>
          <w:sz w:val="28"/>
          <w:lang w:val="ru-RU"/>
        </w:rPr>
        <w:t xml:space="preserve"> изображения городского пейзажа. Наблюдательная перспектива и ритмическая организация плоскости изображения.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</w:t>
      </w:r>
      <w:r w:rsidRPr="006C0A98">
        <w:rPr>
          <w:rFonts w:ascii="Times New Roman" w:hAnsi="Times New Roman"/>
          <w:color w:val="000000"/>
          <w:sz w:val="28"/>
          <w:lang w:val="ru-RU"/>
        </w:rPr>
        <w:t>ажения бытовой жизни людей в понимании истории человечества и современной жизни.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</w:t>
      </w:r>
      <w:r w:rsidRPr="006C0A98">
        <w:rPr>
          <w:rFonts w:ascii="Times New Roman" w:hAnsi="Times New Roman"/>
          <w:color w:val="000000"/>
          <w:sz w:val="28"/>
          <w:lang w:val="ru-RU"/>
        </w:rPr>
        <w:t>артины в их утверждении.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Историческая тема в искусств</w:t>
      </w:r>
      <w:r w:rsidRPr="006C0A98">
        <w:rPr>
          <w:rFonts w:ascii="Times New Roman" w:hAnsi="Times New Roman"/>
          <w:color w:val="000000"/>
          <w:sz w:val="28"/>
          <w:lang w:val="ru-RU"/>
        </w:rPr>
        <w:t>е как изображение наиболее значительных событий в жизни общества.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6C0A98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 xml:space="preserve">Картина К. Брюллова «Последний день Помпеи», исторические картины в творчестве В. Сурикова и других. Исторический образ России в картинах ХХ </w:t>
      </w:r>
      <w:proofErr w:type="gramStart"/>
      <w:r w:rsidRPr="006C0A9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6C0A98">
        <w:rPr>
          <w:rFonts w:ascii="Times New Roman" w:hAnsi="Times New Roman"/>
          <w:color w:val="000000"/>
          <w:sz w:val="28"/>
          <w:lang w:val="ru-RU"/>
        </w:rPr>
        <w:t>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Этапы длительного п</w:t>
      </w:r>
      <w:r w:rsidRPr="006C0A98">
        <w:rPr>
          <w:rFonts w:ascii="Times New Roman" w:hAnsi="Times New Roman"/>
          <w:color w:val="000000"/>
          <w:sz w:val="28"/>
          <w:lang w:val="ru-RU"/>
        </w:rPr>
        <w:t xml:space="preserve">ериода работы художника над исторической картиной: идея и эскизы, сбор материала и </w:t>
      </w:r>
      <w:r w:rsidRPr="006C0A98">
        <w:rPr>
          <w:rFonts w:ascii="Times New Roman" w:hAnsi="Times New Roman"/>
          <w:color w:val="000000"/>
          <w:sz w:val="28"/>
          <w:lang w:val="ru-RU"/>
        </w:rPr>
        <w:lastRenderedPageBreak/>
        <w:t>работа над этюдами, уточнения композиции в эскизах, картон композиции, работа над холстом.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 xml:space="preserve">Разработка эскизов композиции на историческую тему с опорой на собранный материал </w:t>
      </w:r>
      <w:r w:rsidRPr="006C0A98">
        <w:rPr>
          <w:rFonts w:ascii="Times New Roman" w:hAnsi="Times New Roman"/>
          <w:color w:val="000000"/>
          <w:sz w:val="28"/>
          <w:lang w:val="ru-RU"/>
        </w:rPr>
        <w:t>по задуманному сюжету.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</w:t>
      </w:r>
      <w:r w:rsidRPr="006C0A98">
        <w:rPr>
          <w:rFonts w:ascii="Times New Roman" w:hAnsi="Times New Roman"/>
          <w:color w:val="000000"/>
          <w:sz w:val="28"/>
          <w:lang w:val="ru-RU"/>
        </w:rPr>
        <w:t xml:space="preserve"> соединяющая жизненные позиции разных поколений.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6C0A98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6C0A98">
        <w:rPr>
          <w:rFonts w:ascii="Times New Roman" w:hAnsi="Times New Roman"/>
          <w:color w:val="000000"/>
          <w:sz w:val="28"/>
          <w:lang w:val="ru-RU"/>
        </w:rPr>
        <w:t xml:space="preserve">» Микеланджело и других. </w:t>
      </w:r>
      <w:proofErr w:type="gramStart"/>
      <w:r w:rsidRPr="006C0A98">
        <w:rPr>
          <w:rFonts w:ascii="Times New Roman" w:hAnsi="Times New Roman"/>
          <w:color w:val="000000"/>
          <w:sz w:val="28"/>
          <w:lang w:val="ru-RU"/>
        </w:rPr>
        <w:t xml:space="preserve">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6C0A98">
        <w:rPr>
          <w:rFonts w:ascii="Times New Roman" w:hAnsi="Times New Roman"/>
          <w:color w:val="000000"/>
          <w:sz w:val="28"/>
          <w:lang w:val="ru-RU"/>
        </w:rPr>
        <w:t xml:space="preserve"> в. (А. Иванов.</w:t>
      </w:r>
      <w:proofErr w:type="gramEnd"/>
      <w:r w:rsidRPr="006C0A98">
        <w:rPr>
          <w:rFonts w:ascii="Times New Roman" w:hAnsi="Times New Roman"/>
          <w:color w:val="000000"/>
          <w:sz w:val="28"/>
          <w:lang w:val="ru-RU"/>
        </w:rPr>
        <w:t xml:space="preserve"> «Явление Христа народу», И. Кра</w:t>
      </w:r>
      <w:r w:rsidRPr="006C0A98">
        <w:rPr>
          <w:rFonts w:ascii="Times New Roman" w:hAnsi="Times New Roman"/>
          <w:color w:val="000000"/>
          <w:sz w:val="28"/>
          <w:lang w:val="ru-RU"/>
        </w:rPr>
        <w:t xml:space="preserve">мской. «Христос в пустыне», Н. Ге. «Тайная вечеря», В. Поленов. </w:t>
      </w:r>
      <w:proofErr w:type="gramStart"/>
      <w:r w:rsidRPr="006C0A98">
        <w:rPr>
          <w:rFonts w:ascii="Times New Roman" w:hAnsi="Times New Roman"/>
          <w:color w:val="000000"/>
          <w:sz w:val="28"/>
          <w:lang w:val="ru-RU"/>
        </w:rPr>
        <w:t>«Христос и грешница»).</w:t>
      </w:r>
      <w:proofErr w:type="gramEnd"/>
      <w:r w:rsidRPr="006C0A98">
        <w:rPr>
          <w:rFonts w:ascii="Times New Roman" w:hAnsi="Times New Roman"/>
          <w:color w:val="000000"/>
          <w:sz w:val="28"/>
          <w:lang w:val="ru-RU"/>
        </w:rPr>
        <w:t xml:space="preserve"> Иконопись как великое проявление русской культуры. Язык изображения в иконе – его религиозный и символический смысл.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</w:t>
      </w:r>
      <w:r w:rsidRPr="006C0A98">
        <w:rPr>
          <w:rFonts w:ascii="Times New Roman" w:hAnsi="Times New Roman"/>
          <w:color w:val="000000"/>
          <w:sz w:val="28"/>
          <w:lang w:val="ru-RU"/>
        </w:rPr>
        <w:t>я Рублёва, Феофана Грека, Дионисия.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C52971" w:rsidRPr="006C0A98" w:rsidRDefault="00C52971">
      <w:pPr>
        <w:spacing w:after="0"/>
        <w:ind w:left="120"/>
        <w:rPr>
          <w:lang w:val="ru-RU"/>
        </w:rPr>
      </w:pPr>
      <w:bookmarkStart w:id="8" w:name="_Toc137210403"/>
      <w:bookmarkEnd w:id="8"/>
    </w:p>
    <w:p w:rsidR="00C52971" w:rsidRPr="006C0A98" w:rsidRDefault="00FE562B">
      <w:pPr>
        <w:spacing w:after="0"/>
        <w:ind w:left="120"/>
        <w:rPr>
          <w:lang w:val="ru-RU"/>
        </w:rPr>
      </w:pPr>
      <w:r w:rsidRPr="006C0A9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52971" w:rsidRPr="006C0A98" w:rsidRDefault="00C52971">
      <w:pPr>
        <w:spacing w:after="0" w:line="264" w:lineRule="auto"/>
        <w:ind w:left="120"/>
        <w:jc w:val="both"/>
        <w:rPr>
          <w:lang w:val="ru-RU"/>
        </w:rPr>
      </w:pPr>
    </w:p>
    <w:p w:rsidR="00C52971" w:rsidRPr="006C0A98" w:rsidRDefault="00FE562B">
      <w:pPr>
        <w:spacing w:after="0" w:line="264" w:lineRule="auto"/>
        <w:ind w:left="120"/>
        <w:jc w:val="both"/>
        <w:rPr>
          <w:lang w:val="ru-RU"/>
        </w:rPr>
      </w:pPr>
      <w:r w:rsidRPr="006C0A98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 xml:space="preserve">Архитектура и дизайн – искусства </w:t>
      </w:r>
      <w:r w:rsidRPr="006C0A98">
        <w:rPr>
          <w:rFonts w:ascii="Times New Roman" w:hAnsi="Times New Roman"/>
          <w:color w:val="000000"/>
          <w:sz w:val="28"/>
          <w:lang w:val="ru-RU"/>
        </w:rPr>
        <w:t>художественной постройки – конструктивные искусства.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 xml:space="preserve">Функциональность предметно-пространственной среды и выражение в ней мировосприятия, духовно-ценностных </w:t>
      </w:r>
      <w:r w:rsidRPr="006C0A98">
        <w:rPr>
          <w:rFonts w:ascii="Times New Roman" w:hAnsi="Times New Roman"/>
          <w:color w:val="000000"/>
          <w:sz w:val="28"/>
          <w:lang w:val="ru-RU"/>
        </w:rPr>
        <w:t>позиций общества.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Возникновени</w:t>
      </w:r>
      <w:r w:rsidRPr="006C0A98">
        <w:rPr>
          <w:rFonts w:ascii="Times New Roman" w:hAnsi="Times New Roman"/>
          <w:color w:val="000000"/>
          <w:sz w:val="28"/>
          <w:lang w:val="ru-RU"/>
        </w:rPr>
        <w:t xml:space="preserve">е архитектуры и дизайна на разных этапах общественного развития. Единство </w:t>
      </w:r>
      <w:proofErr w:type="gramStart"/>
      <w:r w:rsidRPr="006C0A98">
        <w:rPr>
          <w:rFonts w:ascii="Times New Roman" w:hAnsi="Times New Roman"/>
          <w:color w:val="000000"/>
          <w:sz w:val="28"/>
          <w:lang w:val="ru-RU"/>
        </w:rPr>
        <w:t>функционального</w:t>
      </w:r>
      <w:proofErr w:type="gramEnd"/>
      <w:r w:rsidRPr="006C0A98">
        <w:rPr>
          <w:rFonts w:ascii="Times New Roman" w:hAnsi="Times New Roman"/>
          <w:color w:val="000000"/>
          <w:sz w:val="28"/>
          <w:lang w:val="ru-RU"/>
        </w:rPr>
        <w:t xml:space="preserve"> и художественного – целесообразности и красоты.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как основа реализации замысла в любой творческой деятельности. Основы формальной композ</w:t>
      </w:r>
      <w:r w:rsidRPr="006C0A98">
        <w:rPr>
          <w:rFonts w:ascii="Times New Roman" w:hAnsi="Times New Roman"/>
          <w:color w:val="000000"/>
          <w:sz w:val="28"/>
          <w:lang w:val="ru-RU"/>
        </w:rPr>
        <w:t>иции в конструктивных искусствах.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 xml:space="preserve">Основные </w:t>
      </w:r>
      <w:r w:rsidRPr="006C0A98">
        <w:rPr>
          <w:rFonts w:ascii="Times New Roman" w:hAnsi="Times New Roman"/>
          <w:color w:val="000000"/>
          <w:sz w:val="28"/>
          <w:lang w:val="ru-RU"/>
        </w:rPr>
        <w:t>свойства композиции: целостность и соподчинённость элементов.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 xml:space="preserve">Практические </w:t>
      </w:r>
      <w:r w:rsidRPr="006C0A98">
        <w:rPr>
          <w:rFonts w:ascii="Times New Roman" w:hAnsi="Times New Roman"/>
          <w:color w:val="000000"/>
          <w:sz w:val="28"/>
          <w:lang w:val="ru-RU"/>
        </w:rPr>
        <w:t>упражнения по созданию композиции с вариативным ритмическим расположением геометрических фигур на плоскости.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 xml:space="preserve">Цвет и законы </w:t>
      </w:r>
      <w:proofErr w:type="spellStart"/>
      <w:r w:rsidRPr="006C0A98">
        <w:rPr>
          <w:rFonts w:ascii="Times New Roman" w:hAnsi="Times New Roman"/>
          <w:color w:val="000000"/>
          <w:sz w:val="28"/>
          <w:lang w:val="ru-RU"/>
        </w:rPr>
        <w:t>колористики</w:t>
      </w:r>
      <w:proofErr w:type="spellEnd"/>
      <w:r w:rsidRPr="006C0A98">
        <w:rPr>
          <w:rFonts w:ascii="Times New Roman" w:hAnsi="Times New Roman"/>
          <w:color w:val="000000"/>
          <w:sz w:val="28"/>
          <w:lang w:val="ru-RU"/>
        </w:rPr>
        <w:t>. Применен</w:t>
      </w:r>
      <w:r w:rsidRPr="006C0A98">
        <w:rPr>
          <w:rFonts w:ascii="Times New Roman" w:hAnsi="Times New Roman"/>
          <w:color w:val="000000"/>
          <w:sz w:val="28"/>
          <w:lang w:val="ru-RU"/>
        </w:rPr>
        <w:t>ие локального цвета. Цветовой акцент, ритм цветовых форм, доминанта.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C0A98">
        <w:rPr>
          <w:rFonts w:ascii="Times New Roman" w:hAnsi="Times New Roman"/>
          <w:color w:val="000000"/>
          <w:sz w:val="28"/>
          <w:lang w:val="ru-RU"/>
        </w:rPr>
        <w:t>Типографика</w:t>
      </w:r>
      <w:proofErr w:type="spellEnd"/>
      <w:r w:rsidRPr="006C0A98">
        <w:rPr>
          <w:rFonts w:ascii="Times New Roman" w:hAnsi="Times New Roman"/>
          <w:color w:val="000000"/>
          <w:sz w:val="28"/>
          <w:lang w:val="ru-RU"/>
        </w:rPr>
        <w:t xml:space="preserve">. Понимание типографской </w:t>
      </w:r>
      <w:r w:rsidRPr="006C0A98">
        <w:rPr>
          <w:rFonts w:ascii="Times New Roman" w:hAnsi="Times New Roman"/>
          <w:color w:val="000000"/>
          <w:sz w:val="28"/>
          <w:lang w:val="ru-RU"/>
        </w:rPr>
        <w:t>строки как элемента плоскостной композиции.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</w:t>
      </w:r>
      <w:r w:rsidRPr="006C0A98">
        <w:rPr>
          <w:rFonts w:ascii="Times New Roman" w:hAnsi="Times New Roman"/>
          <w:color w:val="000000"/>
          <w:sz w:val="28"/>
          <w:lang w:val="ru-RU"/>
        </w:rPr>
        <w:t xml:space="preserve"> Знаковый логотип.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</w:t>
      </w:r>
      <w:r w:rsidRPr="006C0A98">
        <w:rPr>
          <w:rFonts w:ascii="Times New Roman" w:hAnsi="Times New Roman"/>
          <w:color w:val="000000"/>
          <w:sz w:val="28"/>
          <w:lang w:val="ru-RU"/>
        </w:rPr>
        <w:t>здравительной открытке.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</w:t>
      </w:r>
      <w:r w:rsidRPr="006C0A98">
        <w:rPr>
          <w:rFonts w:ascii="Times New Roman" w:hAnsi="Times New Roman"/>
          <w:color w:val="000000"/>
          <w:sz w:val="28"/>
          <w:lang w:val="ru-RU"/>
        </w:rPr>
        <w:t>рных программ.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lastRenderedPageBreak/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 xml:space="preserve">Макетирование. Введение в макет понятия </w:t>
      </w:r>
      <w:r w:rsidRPr="006C0A98">
        <w:rPr>
          <w:rFonts w:ascii="Times New Roman" w:hAnsi="Times New Roman"/>
          <w:color w:val="000000"/>
          <w:sz w:val="28"/>
          <w:lang w:val="ru-RU"/>
        </w:rPr>
        <w:t>рельефа местности и способы его обозначения на макете.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</w:t>
      </w:r>
      <w:r w:rsidRPr="006C0A98">
        <w:rPr>
          <w:rFonts w:ascii="Times New Roman" w:hAnsi="Times New Roman"/>
          <w:color w:val="000000"/>
          <w:sz w:val="28"/>
          <w:lang w:val="ru-RU"/>
        </w:rPr>
        <w:t xml:space="preserve">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</w:t>
      </w:r>
      <w:r w:rsidRPr="006C0A98">
        <w:rPr>
          <w:rFonts w:ascii="Times New Roman" w:hAnsi="Times New Roman"/>
          <w:color w:val="000000"/>
          <w:sz w:val="28"/>
          <w:lang w:val="ru-RU"/>
        </w:rPr>
        <w:t>ия его частей.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 xml:space="preserve"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</w:t>
      </w:r>
      <w:r w:rsidRPr="006C0A98">
        <w:rPr>
          <w:rFonts w:ascii="Times New Roman" w:hAnsi="Times New Roman"/>
          <w:color w:val="000000"/>
          <w:sz w:val="28"/>
          <w:lang w:val="ru-RU"/>
        </w:rPr>
        <w:t>и язык современной архитектуры).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</w:t>
      </w:r>
      <w:r w:rsidRPr="006C0A98">
        <w:rPr>
          <w:rFonts w:ascii="Times New Roman" w:hAnsi="Times New Roman"/>
          <w:color w:val="000000"/>
          <w:sz w:val="28"/>
          <w:lang w:val="ru-RU"/>
        </w:rPr>
        <w:t>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 xml:space="preserve">Творческое проектирование предметов быта с определением </w:t>
      </w:r>
      <w:r w:rsidRPr="006C0A98">
        <w:rPr>
          <w:rFonts w:ascii="Times New Roman" w:hAnsi="Times New Roman"/>
          <w:color w:val="000000"/>
          <w:sz w:val="28"/>
          <w:lang w:val="ru-RU"/>
        </w:rPr>
        <w:t>их функций и материала изготовления.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 xml:space="preserve">Конструирование объектов дизайна или архитектурное </w:t>
      </w:r>
      <w:r w:rsidRPr="006C0A98">
        <w:rPr>
          <w:rFonts w:ascii="Times New Roman" w:hAnsi="Times New Roman"/>
          <w:color w:val="000000"/>
          <w:sz w:val="28"/>
          <w:lang w:val="ru-RU"/>
        </w:rPr>
        <w:t>макетирование с использованием цвета.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</w:t>
      </w:r>
      <w:r w:rsidRPr="006C0A98">
        <w:rPr>
          <w:rFonts w:ascii="Times New Roman" w:hAnsi="Times New Roman"/>
          <w:color w:val="000000"/>
          <w:sz w:val="28"/>
          <w:lang w:val="ru-RU"/>
        </w:rPr>
        <w:t>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lastRenderedPageBreak/>
        <w:t>Архитектура народного жилища, храмовая архитектура, частный дом в предметно-</w:t>
      </w:r>
      <w:r w:rsidRPr="006C0A98">
        <w:rPr>
          <w:rFonts w:ascii="Times New Roman" w:hAnsi="Times New Roman"/>
          <w:color w:val="000000"/>
          <w:sz w:val="28"/>
          <w:lang w:val="ru-RU"/>
        </w:rPr>
        <w:t>пространственной среде жизни разных народов.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</w:t>
      </w:r>
      <w:r w:rsidRPr="006C0A98">
        <w:rPr>
          <w:rFonts w:ascii="Times New Roman" w:hAnsi="Times New Roman"/>
          <w:color w:val="000000"/>
          <w:sz w:val="28"/>
          <w:lang w:val="ru-RU"/>
        </w:rPr>
        <w:t xml:space="preserve"> дизайна: город сегодня и завтра.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6C0A98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</w:t>
      </w:r>
      <w:r w:rsidRPr="006C0A98">
        <w:rPr>
          <w:rFonts w:ascii="Times New Roman" w:hAnsi="Times New Roman"/>
          <w:color w:val="000000"/>
          <w:sz w:val="28"/>
          <w:lang w:val="ru-RU"/>
        </w:rPr>
        <w:t>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Роль ц</w:t>
      </w:r>
      <w:r w:rsidRPr="006C0A98">
        <w:rPr>
          <w:rFonts w:ascii="Times New Roman" w:hAnsi="Times New Roman"/>
          <w:color w:val="000000"/>
          <w:sz w:val="28"/>
          <w:lang w:val="ru-RU"/>
        </w:rPr>
        <w:t>вета в формировании пространства. Схема-планировка и реальность.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 xml:space="preserve"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</w:t>
      </w:r>
      <w:proofErr w:type="spellStart"/>
      <w:r w:rsidRPr="006C0A98">
        <w:rPr>
          <w:rFonts w:ascii="Times New Roman" w:hAnsi="Times New Roman"/>
          <w:color w:val="000000"/>
          <w:sz w:val="28"/>
          <w:lang w:val="ru-RU"/>
        </w:rPr>
        <w:t>фотоколлажа</w:t>
      </w:r>
      <w:proofErr w:type="spellEnd"/>
      <w:r w:rsidRPr="006C0A98">
        <w:rPr>
          <w:rFonts w:ascii="Times New Roman" w:hAnsi="Times New Roman"/>
          <w:color w:val="000000"/>
          <w:sz w:val="28"/>
          <w:lang w:val="ru-RU"/>
        </w:rPr>
        <w:t xml:space="preserve"> или фантазийной зарисовк</w:t>
      </w:r>
      <w:r w:rsidRPr="006C0A98">
        <w:rPr>
          <w:rFonts w:ascii="Times New Roman" w:hAnsi="Times New Roman"/>
          <w:color w:val="000000"/>
          <w:sz w:val="28"/>
          <w:lang w:val="ru-RU"/>
        </w:rPr>
        <w:t>и города будущего.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</w:t>
      </w:r>
      <w:r w:rsidRPr="006C0A98">
        <w:rPr>
          <w:rFonts w:ascii="Times New Roman" w:hAnsi="Times New Roman"/>
          <w:color w:val="000000"/>
          <w:sz w:val="28"/>
          <w:lang w:val="ru-RU"/>
        </w:rPr>
        <w:t>айна в организации городской среды и индивидуальном образе города.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</w:t>
      </w:r>
      <w:r w:rsidRPr="006C0A98">
        <w:rPr>
          <w:rFonts w:ascii="Times New Roman" w:hAnsi="Times New Roman"/>
          <w:color w:val="000000"/>
          <w:sz w:val="28"/>
          <w:lang w:val="ru-RU"/>
        </w:rPr>
        <w:t>го озеленения и другое.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6C0A98">
        <w:rPr>
          <w:rFonts w:ascii="Times New Roman" w:hAnsi="Times New Roman"/>
          <w:color w:val="000000"/>
          <w:sz w:val="28"/>
          <w:lang w:val="ru-RU"/>
        </w:rPr>
        <w:t>коллажнографической</w:t>
      </w:r>
      <w:proofErr w:type="spellEnd"/>
      <w:r w:rsidRPr="006C0A98">
        <w:rPr>
          <w:rFonts w:ascii="Times New Roman" w:hAnsi="Times New Roman"/>
          <w:color w:val="000000"/>
          <w:sz w:val="28"/>
          <w:lang w:val="ru-RU"/>
        </w:rPr>
        <w:t xml:space="preserve"> композиции или </w:t>
      </w:r>
      <w:proofErr w:type="spellStart"/>
      <w:proofErr w:type="gramStart"/>
      <w:r w:rsidRPr="006C0A98">
        <w:rPr>
          <w:rFonts w:ascii="Times New Roman" w:hAnsi="Times New Roman"/>
          <w:color w:val="000000"/>
          <w:sz w:val="28"/>
          <w:lang w:val="ru-RU"/>
        </w:rPr>
        <w:t>дизайн-проекта</w:t>
      </w:r>
      <w:proofErr w:type="spellEnd"/>
      <w:proofErr w:type="gramEnd"/>
      <w:r w:rsidRPr="006C0A98">
        <w:rPr>
          <w:rFonts w:ascii="Times New Roman" w:hAnsi="Times New Roman"/>
          <w:color w:val="000000"/>
          <w:sz w:val="28"/>
          <w:lang w:val="ru-RU"/>
        </w:rPr>
        <w:t xml:space="preserve"> оформления витрины магазина.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</w:t>
      </w:r>
      <w:r w:rsidRPr="006C0A98">
        <w:rPr>
          <w:rFonts w:ascii="Times New Roman" w:hAnsi="Times New Roman"/>
          <w:color w:val="000000"/>
          <w:sz w:val="28"/>
          <w:lang w:val="ru-RU"/>
        </w:rPr>
        <w:t>ещения и построение его интерьера. Дизайн пространственно-предметной среды интерьера.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Зонирование интерьера – создание многофункционального </w:t>
      </w:r>
      <w:r w:rsidRPr="006C0A98">
        <w:rPr>
          <w:rFonts w:ascii="Times New Roman" w:hAnsi="Times New Roman"/>
          <w:color w:val="000000"/>
          <w:sz w:val="28"/>
          <w:lang w:val="ru-RU"/>
        </w:rPr>
        <w:t>пространства. Отделочные материалы, введение фактуры и цвета в интерьер.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</w:t>
      </w:r>
      <w:r w:rsidRPr="006C0A98">
        <w:rPr>
          <w:rFonts w:ascii="Times New Roman" w:hAnsi="Times New Roman"/>
          <w:color w:val="000000"/>
          <w:sz w:val="28"/>
          <w:lang w:val="ru-RU"/>
        </w:rPr>
        <w:t xml:space="preserve">ния </w:t>
      </w:r>
      <w:proofErr w:type="spellStart"/>
      <w:r w:rsidRPr="006C0A98">
        <w:rPr>
          <w:rFonts w:ascii="Times New Roman" w:hAnsi="Times New Roman"/>
          <w:color w:val="000000"/>
          <w:sz w:val="28"/>
          <w:lang w:val="ru-RU"/>
        </w:rPr>
        <w:t>коллажной</w:t>
      </w:r>
      <w:proofErr w:type="spellEnd"/>
      <w:r w:rsidRPr="006C0A98">
        <w:rPr>
          <w:rFonts w:ascii="Times New Roman" w:hAnsi="Times New Roman"/>
          <w:color w:val="000000"/>
          <w:sz w:val="28"/>
          <w:lang w:val="ru-RU"/>
        </w:rPr>
        <w:t xml:space="preserve"> композиции.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</w:t>
      </w:r>
      <w:r w:rsidRPr="006C0A98">
        <w:rPr>
          <w:rFonts w:ascii="Times New Roman" w:hAnsi="Times New Roman"/>
          <w:color w:val="000000"/>
          <w:sz w:val="28"/>
          <w:lang w:val="ru-RU"/>
        </w:rPr>
        <w:t xml:space="preserve"> Традиции графического языка ландшафтных проектов.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 xml:space="preserve">Выполнение </w:t>
      </w:r>
      <w:proofErr w:type="spellStart"/>
      <w:proofErr w:type="gramStart"/>
      <w:r w:rsidRPr="006C0A98">
        <w:rPr>
          <w:rFonts w:ascii="Times New Roman" w:hAnsi="Times New Roman"/>
          <w:color w:val="000000"/>
          <w:sz w:val="28"/>
          <w:lang w:val="ru-RU"/>
        </w:rPr>
        <w:t>дизайн-проекта</w:t>
      </w:r>
      <w:proofErr w:type="spellEnd"/>
      <w:proofErr w:type="gramEnd"/>
      <w:r w:rsidRPr="006C0A98">
        <w:rPr>
          <w:rFonts w:ascii="Times New Roman" w:hAnsi="Times New Roman"/>
          <w:color w:val="000000"/>
          <w:sz w:val="28"/>
          <w:lang w:val="ru-RU"/>
        </w:rPr>
        <w:t xml:space="preserve"> территории парка или приусадебного участка в виде схемы-чертежа.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Обр</w:t>
      </w:r>
      <w:r w:rsidRPr="006C0A98">
        <w:rPr>
          <w:rFonts w:ascii="Times New Roman" w:hAnsi="Times New Roman"/>
          <w:color w:val="000000"/>
          <w:sz w:val="28"/>
          <w:lang w:val="ru-RU"/>
        </w:rPr>
        <w:t>аз человека и индивидуальное проектирование.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 xml:space="preserve">Проектные </w:t>
      </w:r>
      <w:r w:rsidRPr="006C0A98">
        <w:rPr>
          <w:rFonts w:ascii="Times New Roman" w:hAnsi="Times New Roman"/>
          <w:color w:val="000000"/>
          <w:sz w:val="28"/>
          <w:lang w:val="ru-RU"/>
        </w:rPr>
        <w:t>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 xml:space="preserve">Костюм как образ человека. Стиль в одежде. Соответствие материи и </w:t>
      </w:r>
      <w:r w:rsidRPr="006C0A98">
        <w:rPr>
          <w:rFonts w:ascii="Times New Roman" w:hAnsi="Times New Roman"/>
          <w:color w:val="000000"/>
          <w:sz w:val="28"/>
          <w:lang w:val="ru-RU"/>
        </w:rPr>
        <w:t>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</w:t>
      </w:r>
      <w:r w:rsidRPr="006C0A98">
        <w:rPr>
          <w:rFonts w:ascii="Times New Roman" w:hAnsi="Times New Roman"/>
          <w:color w:val="000000"/>
          <w:sz w:val="28"/>
          <w:lang w:val="ru-RU"/>
        </w:rPr>
        <w:t>ый стиль. Ансамбль в костюме. Роль фантазии и вкуса в подборе одежды.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</w:t>
      </w:r>
      <w:r w:rsidRPr="006C0A98">
        <w:rPr>
          <w:rFonts w:ascii="Times New Roman" w:hAnsi="Times New Roman"/>
          <w:color w:val="000000"/>
          <w:sz w:val="28"/>
          <w:lang w:val="ru-RU"/>
        </w:rPr>
        <w:t xml:space="preserve"> сценический.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C52971" w:rsidRPr="006C0A98" w:rsidRDefault="00C52971">
      <w:pPr>
        <w:spacing w:after="0"/>
        <w:ind w:left="120"/>
        <w:rPr>
          <w:lang w:val="ru-RU"/>
        </w:rPr>
      </w:pPr>
      <w:bookmarkStart w:id="9" w:name="_Toc139632456"/>
      <w:bookmarkEnd w:id="9"/>
    </w:p>
    <w:p w:rsidR="00C52971" w:rsidRPr="006C0A98" w:rsidRDefault="00FE562B">
      <w:pPr>
        <w:spacing w:after="0" w:line="264" w:lineRule="auto"/>
        <w:ind w:left="120"/>
        <w:jc w:val="both"/>
        <w:rPr>
          <w:lang w:val="ru-RU"/>
        </w:rPr>
      </w:pPr>
      <w:r w:rsidRPr="006C0A98">
        <w:rPr>
          <w:rFonts w:ascii="Times New Roman" w:hAnsi="Times New Roman"/>
          <w:b/>
          <w:color w:val="000000"/>
          <w:sz w:val="28"/>
          <w:lang w:val="ru-RU"/>
        </w:rPr>
        <w:t>Вариативный модуль. Модуль № 4 «Изоб</w:t>
      </w:r>
      <w:r w:rsidRPr="006C0A98">
        <w:rPr>
          <w:rFonts w:ascii="Times New Roman" w:hAnsi="Times New Roman"/>
          <w:b/>
          <w:color w:val="000000"/>
          <w:sz w:val="28"/>
          <w:lang w:val="ru-RU"/>
        </w:rPr>
        <w:t>ражение в синтетических, экранных видах искусства и художественная фотография»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lastRenderedPageBreak/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 xml:space="preserve">Значение развития технологий в </w:t>
      </w:r>
      <w:r w:rsidRPr="006C0A98">
        <w:rPr>
          <w:rFonts w:ascii="Times New Roman" w:hAnsi="Times New Roman"/>
          <w:color w:val="000000"/>
          <w:sz w:val="28"/>
          <w:lang w:val="ru-RU"/>
        </w:rPr>
        <w:t>становлении новых видов искусства.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</w:t>
      </w:r>
      <w:r w:rsidRPr="006C0A98">
        <w:rPr>
          <w:rFonts w:ascii="Times New Roman" w:hAnsi="Times New Roman"/>
          <w:color w:val="000000"/>
          <w:sz w:val="28"/>
          <w:lang w:val="ru-RU"/>
        </w:rPr>
        <w:t>аматургом, режиссёром и актёрами.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</w:t>
      </w:r>
      <w:r w:rsidRPr="006C0A98">
        <w:rPr>
          <w:rFonts w:ascii="Times New Roman" w:hAnsi="Times New Roman"/>
          <w:color w:val="000000"/>
          <w:sz w:val="28"/>
          <w:lang w:val="ru-RU"/>
        </w:rPr>
        <w:t>ме характера персонажа.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 xml:space="preserve">Творчество художников-постановщиков в истории отечественного искусства (К. Коровин, И. </w:t>
      </w:r>
      <w:proofErr w:type="spellStart"/>
      <w:r w:rsidRPr="006C0A98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6C0A98">
        <w:rPr>
          <w:rFonts w:ascii="Times New Roman" w:hAnsi="Times New Roman"/>
          <w:color w:val="000000"/>
          <w:sz w:val="28"/>
          <w:lang w:val="ru-RU"/>
        </w:rPr>
        <w:t>, А. Головин и других художников-постановщиков). Школьный спектакль и работа художника по его подготовке.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</w:t>
      </w:r>
      <w:r w:rsidRPr="006C0A98">
        <w:rPr>
          <w:rFonts w:ascii="Times New Roman" w:hAnsi="Times New Roman"/>
          <w:color w:val="000000"/>
          <w:sz w:val="28"/>
          <w:lang w:val="ru-RU"/>
        </w:rPr>
        <w:t>дущая роль как соавтора режиссёра и актёра в процессе создания образа персонажа.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 xml:space="preserve">Рождение фотографии как технологическая революция </w:t>
      </w:r>
      <w:r w:rsidRPr="006C0A98">
        <w:rPr>
          <w:rFonts w:ascii="Times New Roman" w:hAnsi="Times New Roman"/>
          <w:color w:val="000000"/>
          <w:sz w:val="28"/>
          <w:lang w:val="ru-RU"/>
        </w:rPr>
        <w:t xml:space="preserve">запечатления реальности. Искусство и технология. История фотографии: от </w:t>
      </w:r>
      <w:proofErr w:type="spellStart"/>
      <w:r w:rsidRPr="006C0A98">
        <w:rPr>
          <w:rFonts w:ascii="Times New Roman" w:hAnsi="Times New Roman"/>
          <w:color w:val="000000"/>
          <w:sz w:val="28"/>
          <w:lang w:val="ru-RU"/>
        </w:rPr>
        <w:t>дагеротипа</w:t>
      </w:r>
      <w:proofErr w:type="spellEnd"/>
      <w:r w:rsidRPr="006C0A98">
        <w:rPr>
          <w:rFonts w:ascii="Times New Roman" w:hAnsi="Times New Roman"/>
          <w:color w:val="000000"/>
          <w:sz w:val="28"/>
          <w:lang w:val="ru-RU"/>
        </w:rPr>
        <w:t xml:space="preserve"> до компьютерных технологий.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Картина мира и «</w:t>
      </w:r>
      <w:proofErr w:type="spellStart"/>
      <w:r w:rsidRPr="006C0A98">
        <w:rPr>
          <w:rFonts w:ascii="Times New Roman" w:hAnsi="Times New Roman"/>
          <w:color w:val="000000"/>
          <w:sz w:val="28"/>
          <w:lang w:val="ru-RU"/>
        </w:rPr>
        <w:t>Родиноведение</w:t>
      </w:r>
      <w:proofErr w:type="spellEnd"/>
      <w:r w:rsidRPr="006C0A98">
        <w:rPr>
          <w:rFonts w:ascii="Times New Roman" w:hAnsi="Times New Roman"/>
          <w:color w:val="000000"/>
          <w:sz w:val="28"/>
          <w:lang w:val="ru-RU"/>
        </w:rPr>
        <w:t>» в фотографиях С.М. Прокудина-Горского. Сохра</w:t>
      </w:r>
      <w:r w:rsidRPr="006C0A98">
        <w:rPr>
          <w:rFonts w:ascii="Times New Roman" w:hAnsi="Times New Roman"/>
          <w:color w:val="000000"/>
          <w:sz w:val="28"/>
          <w:lang w:val="ru-RU"/>
        </w:rPr>
        <w:t>нённая история и роль его фотографий в современной отечественной культуре.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кадра, ракурс</w:t>
      </w:r>
      <w:r w:rsidRPr="006C0A98">
        <w:rPr>
          <w:rFonts w:ascii="Times New Roman" w:hAnsi="Times New Roman"/>
          <w:color w:val="000000"/>
          <w:sz w:val="28"/>
          <w:lang w:val="ru-RU"/>
        </w:rPr>
        <w:t>, плановость, графический ритм.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C0A98">
        <w:rPr>
          <w:rFonts w:ascii="Times New Roman" w:hAnsi="Times New Roman"/>
          <w:color w:val="000000"/>
          <w:sz w:val="28"/>
          <w:lang w:val="ru-RU"/>
        </w:rPr>
        <w:t>Фотопейзаж</w:t>
      </w:r>
      <w:proofErr w:type="spellEnd"/>
      <w:r w:rsidRPr="006C0A98">
        <w:rPr>
          <w:rFonts w:ascii="Times New Roman" w:hAnsi="Times New Roman"/>
          <w:color w:val="000000"/>
          <w:sz w:val="28"/>
          <w:lang w:val="ru-RU"/>
        </w:rPr>
        <w:t xml:space="preserve"> в творчестве профессиональных фотографов. 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Роль тональных контрас</w:t>
      </w:r>
      <w:r w:rsidRPr="006C0A98">
        <w:rPr>
          <w:rFonts w:ascii="Times New Roman" w:hAnsi="Times New Roman"/>
          <w:color w:val="000000"/>
          <w:sz w:val="28"/>
          <w:lang w:val="ru-RU"/>
        </w:rPr>
        <w:t>тов и роль цвета в эмоционально-образном восприятии пейзажа.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Портрет в</w:t>
      </w:r>
      <w:r w:rsidRPr="006C0A98">
        <w:rPr>
          <w:rFonts w:ascii="Times New Roman" w:hAnsi="Times New Roman"/>
          <w:color w:val="000000"/>
          <w:sz w:val="28"/>
          <w:lang w:val="ru-RU"/>
        </w:rPr>
        <w:t xml:space="preserve">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Фотор</w:t>
      </w:r>
      <w:r w:rsidRPr="006C0A98">
        <w:rPr>
          <w:rFonts w:ascii="Times New Roman" w:hAnsi="Times New Roman"/>
          <w:color w:val="000000"/>
          <w:sz w:val="28"/>
          <w:lang w:val="ru-RU"/>
        </w:rPr>
        <w:t>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Возможности компьютерной обра</w:t>
      </w:r>
      <w:r w:rsidRPr="006C0A98">
        <w:rPr>
          <w:rFonts w:ascii="Times New Roman" w:hAnsi="Times New Roman"/>
          <w:color w:val="000000"/>
          <w:sz w:val="28"/>
          <w:lang w:val="ru-RU"/>
        </w:rPr>
        <w:t>ботки фотографий, задачи преобразования фотографий и границы достоверности.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6C0A98">
        <w:rPr>
          <w:rFonts w:ascii="Times New Roman" w:hAnsi="Times New Roman"/>
          <w:color w:val="000000"/>
          <w:sz w:val="28"/>
          <w:lang w:val="ru-RU"/>
        </w:rPr>
        <w:t>фотообраза</w:t>
      </w:r>
      <w:proofErr w:type="spellEnd"/>
      <w:r w:rsidRPr="006C0A98">
        <w:rPr>
          <w:rFonts w:ascii="Times New Roman" w:hAnsi="Times New Roman"/>
          <w:color w:val="000000"/>
          <w:sz w:val="28"/>
          <w:lang w:val="ru-RU"/>
        </w:rPr>
        <w:t xml:space="preserve"> н</w:t>
      </w:r>
      <w:r w:rsidRPr="006C0A98">
        <w:rPr>
          <w:rFonts w:ascii="Times New Roman" w:hAnsi="Times New Roman"/>
          <w:color w:val="000000"/>
          <w:sz w:val="28"/>
          <w:lang w:val="ru-RU"/>
        </w:rPr>
        <w:t>а жизнь людей.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 xml:space="preserve">Синтетическая природа пространственно-временного искусства кино и состав творческого коллектива. Сценарист – режиссёр – художник – оператор в </w:t>
      </w:r>
      <w:r w:rsidRPr="006C0A98">
        <w:rPr>
          <w:rFonts w:ascii="Times New Roman" w:hAnsi="Times New Roman"/>
          <w:color w:val="000000"/>
          <w:sz w:val="28"/>
          <w:lang w:val="ru-RU"/>
        </w:rPr>
        <w:t>работе над фильмом. Сложносоставной язык кино.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6C0A98">
        <w:rPr>
          <w:rFonts w:ascii="Times New Roman" w:hAnsi="Times New Roman"/>
          <w:color w:val="000000"/>
          <w:sz w:val="28"/>
          <w:lang w:val="ru-RU"/>
        </w:rPr>
        <w:t>раскадровка</w:t>
      </w:r>
      <w:proofErr w:type="spellEnd"/>
      <w:r w:rsidRPr="006C0A9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C0A98">
        <w:rPr>
          <w:rFonts w:ascii="Times New Roman" w:hAnsi="Times New Roman"/>
          <w:color w:val="000000"/>
          <w:sz w:val="28"/>
          <w:lang w:val="ru-RU"/>
        </w:rPr>
        <w:t>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lastRenderedPageBreak/>
        <w:t>Создание видеоролика – от замысла до съёмки. Разные жанры – разные задачи в работе над видеороликом. Эта</w:t>
      </w:r>
      <w:r w:rsidRPr="006C0A98">
        <w:rPr>
          <w:rFonts w:ascii="Times New Roman" w:hAnsi="Times New Roman"/>
          <w:color w:val="000000"/>
          <w:sz w:val="28"/>
          <w:lang w:val="ru-RU"/>
        </w:rPr>
        <w:t>пы создания видеоролика.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</w:t>
      </w:r>
      <w:r w:rsidRPr="006C0A98">
        <w:rPr>
          <w:rFonts w:ascii="Times New Roman" w:hAnsi="Times New Roman"/>
          <w:color w:val="000000"/>
          <w:sz w:val="28"/>
          <w:lang w:val="ru-RU"/>
        </w:rPr>
        <w:t>нологий в современном игровом кинематографе.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</w:t>
      </w:r>
      <w:r w:rsidRPr="006C0A98">
        <w:rPr>
          <w:rFonts w:ascii="Times New Roman" w:hAnsi="Times New Roman"/>
          <w:color w:val="000000"/>
          <w:sz w:val="28"/>
          <w:lang w:val="ru-RU"/>
        </w:rPr>
        <w:t>ультфильмы, бумажная перекладка, сыпучая анимация.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</w:t>
      </w:r>
      <w:r w:rsidRPr="006C0A98">
        <w:rPr>
          <w:rFonts w:ascii="Times New Roman" w:hAnsi="Times New Roman"/>
          <w:color w:val="000000"/>
          <w:sz w:val="28"/>
          <w:lang w:val="ru-RU"/>
        </w:rPr>
        <w:t>ного просвещения, развлечения и организации досуга.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</w:t>
      </w:r>
      <w:r w:rsidRPr="006C0A98">
        <w:rPr>
          <w:rFonts w:ascii="Times New Roman" w:hAnsi="Times New Roman"/>
          <w:color w:val="000000"/>
          <w:sz w:val="28"/>
          <w:lang w:val="ru-RU"/>
        </w:rPr>
        <w:t xml:space="preserve"> Прямой эфир и его значение.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Художничес</w:t>
      </w:r>
      <w:r w:rsidRPr="006C0A98">
        <w:rPr>
          <w:rFonts w:ascii="Times New Roman" w:hAnsi="Times New Roman"/>
          <w:color w:val="000000"/>
          <w:sz w:val="28"/>
          <w:lang w:val="ru-RU"/>
        </w:rPr>
        <w:t>кие роли каждого человека в реальной бытийной жизни.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C52971" w:rsidRPr="006C0A98" w:rsidRDefault="00C52971">
      <w:pPr>
        <w:rPr>
          <w:lang w:val="ru-RU"/>
        </w:rPr>
        <w:sectPr w:rsidR="00C52971" w:rsidRPr="006C0A98">
          <w:pgSz w:w="11906" w:h="16383"/>
          <w:pgMar w:top="1134" w:right="850" w:bottom="1134" w:left="1701" w:header="720" w:footer="720" w:gutter="0"/>
          <w:cols w:space="720"/>
        </w:sectPr>
      </w:pPr>
    </w:p>
    <w:p w:rsidR="00C52971" w:rsidRPr="006C0A98" w:rsidRDefault="00FE562B">
      <w:pPr>
        <w:spacing w:after="0" w:line="264" w:lineRule="auto"/>
        <w:ind w:left="120"/>
        <w:jc w:val="both"/>
        <w:rPr>
          <w:lang w:val="ru-RU"/>
        </w:rPr>
      </w:pPr>
      <w:bookmarkStart w:id="10" w:name="block-45107961"/>
      <w:bookmarkEnd w:id="7"/>
      <w:r w:rsidRPr="006C0A9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C52971" w:rsidRPr="006C0A98" w:rsidRDefault="00C52971">
      <w:pPr>
        <w:spacing w:after="0" w:line="264" w:lineRule="auto"/>
        <w:ind w:left="120"/>
        <w:jc w:val="both"/>
        <w:rPr>
          <w:lang w:val="ru-RU"/>
        </w:rPr>
      </w:pPr>
    </w:p>
    <w:p w:rsidR="00C52971" w:rsidRPr="006C0A98" w:rsidRDefault="00FE562B">
      <w:pPr>
        <w:spacing w:after="0" w:line="264" w:lineRule="auto"/>
        <w:ind w:left="120"/>
        <w:jc w:val="both"/>
        <w:rPr>
          <w:lang w:val="ru-RU"/>
        </w:rPr>
      </w:pPr>
      <w:r w:rsidRPr="006C0A98">
        <w:rPr>
          <w:rFonts w:ascii="Times New Roman" w:hAnsi="Times New Roman"/>
          <w:b/>
          <w:color w:val="000000"/>
          <w:sz w:val="28"/>
          <w:lang w:val="ru-RU"/>
        </w:rPr>
        <w:t>ЛИЧНОСТНЫЕ Р</w:t>
      </w:r>
      <w:r w:rsidRPr="006C0A98">
        <w:rPr>
          <w:rFonts w:ascii="Times New Roman" w:hAnsi="Times New Roman"/>
          <w:b/>
          <w:color w:val="000000"/>
          <w:sz w:val="28"/>
          <w:lang w:val="ru-RU"/>
        </w:rPr>
        <w:t xml:space="preserve">ЕЗУЛЬТАТЫ </w:t>
      </w:r>
    </w:p>
    <w:p w:rsidR="00C52971" w:rsidRPr="006C0A98" w:rsidRDefault="00C52971">
      <w:pPr>
        <w:spacing w:after="0" w:line="264" w:lineRule="auto"/>
        <w:ind w:firstLine="600"/>
        <w:jc w:val="both"/>
        <w:rPr>
          <w:lang w:val="ru-RU"/>
        </w:rPr>
      </w:pPr>
      <w:bookmarkStart w:id="11" w:name="_Toc124264881"/>
      <w:bookmarkEnd w:id="11"/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В центре программы по изобразительному искусству в соответствии с ФГОС общ</w:t>
      </w:r>
      <w:r w:rsidRPr="006C0A98">
        <w:rPr>
          <w:rFonts w:ascii="Times New Roman" w:hAnsi="Times New Roman"/>
          <w:color w:val="000000"/>
          <w:sz w:val="28"/>
          <w:lang w:val="ru-RU"/>
        </w:rPr>
        <w:t xml:space="preserve">его образования находится личностное развитие </w:t>
      </w:r>
      <w:proofErr w:type="gramStart"/>
      <w:r w:rsidRPr="006C0A9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C0A98">
        <w:rPr>
          <w:rFonts w:ascii="Times New Roman" w:hAnsi="Times New Roman"/>
          <w:color w:val="000000"/>
          <w:sz w:val="28"/>
          <w:lang w:val="ru-RU"/>
        </w:rPr>
        <w:t>, приобщение обучающихся к российским традиционным духовным ценностям, социализация личности.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</w:t>
      </w:r>
      <w:r w:rsidRPr="006C0A98">
        <w:rPr>
          <w:rFonts w:ascii="Times New Roman" w:hAnsi="Times New Roman"/>
          <w:color w:val="000000"/>
          <w:sz w:val="28"/>
          <w:lang w:val="ru-RU"/>
        </w:rPr>
        <w:t>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</w:t>
      </w:r>
      <w:r w:rsidRPr="006C0A98">
        <w:rPr>
          <w:rFonts w:ascii="Times New Roman" w:hAnsi="Times New Roman"/>
          <w:color w:val="000000"/>
          <w:sz w:val="28"/>
          <w:lang w:val="ru-RU"/>
        </w:rPr>
        <w:t>тивному участию в социально значимой деятельности.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6C0A9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C0A98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 xml:space="preserve">Осуществляется через освоение </w:t>
      </w:r>
      <w:proofErr w:type="gramStart"/>
      <w:r w:rsidRPr="006C0A98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C0A98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традиций, истории и современного развития отечественной культуры, выраженной в её архитектуре, народном, прикладном и </w:t>
      </w:r>
      <w:r w:rsidRPr="006C0A98">
        <w:rPr>
          <w:rFonts w:ascii="Times New Roman" w:hAnsi="Times New Roman"/>
          <w:color w:val="000000"/>
          <w:sz w:val="28"/>
          <w:lang w:val="ru-RU"/>
        </w:rPr>
        <w:t>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</w:t>
      </w:r>
      <w:r w:rsidRPr="006C0A98">
        <w:rPr>
          <w:rFonts w:ascii="Times New Roman" w:hAnsi="Times New Roman"/>
          <w:color w:val="000000"/>
          <w:sz w:val="28"/>
          <w:lang w:val="ru-RU"/>
        </w:rPr>
        <w:t>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</w:t>
      </w:r>
      <w:r w:rsidRPr="006C0A98">
        <w:rPr>
          <w:rFonts w:ascii="Times New Roman" w:hAnsi="Times New Roman"/>
          <w:color w:val="000000"/>
          <w:sz w:val="28"/>
          <w:lang w:val="ru-RU"/>
        </w:rPr>
        <w:t>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6C0A9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C0A98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активное при</w:t>
      </w:r>
      <w:r w:rsidRPr="006C0A98">
        <w:rPr>
          <w:rFonts w:ascii="Times New Roman" w:hAnsi="Times New Roman"/>
          <w:color w:val="000000"/>
          <w:sz w:val="28"/>
          <w:lang w:val="ru-RU"/>
        </w:rPr>
        <w:t xml:space="preserve">общение </w:t>
      </w:r>
      <w:proofErr w:type="gramStart"/>
      <w:r w:rsidRPr="006C0A9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C0A98">
        <w:rPr>
          <w:rFonts w:ascii="Times New Roman" w:hAnsi="Times New Roman"/>
          <w:color w:val="000000"/>
          <w:sz w:val="28"/>
          <w:lang w:val="ru-RU"/>
        </w:rPr>
        <w:t xml:space="preserve">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</w:t>
      </w:r>
      <w:r w:rsidRPr="006C0A98">
        <w:rPr>
          <w:rFonts w:ascii="Times New Roman" w:hAnsi="Times New Roman"/>
          <w:color w:val="000000"/>
          <w:sz w:val="28"/>
          <w:lang w:val="ru-RU"/>
        </w:rPr>
        <w:lastRenderedPageBreak/>
        <w:t>яз</w:t>
      </w:r>
      <w:r w:rsidRPr="006C0A98">
        <w:rPr>
          <w:rFonts w:ascii="Times New Roman" w:hAnsi="Times New Roman"/>
          <w:color w:val="000000"/>
          <w:sz w:val="28"/>
          <w:lang w:val="ru-RU"/>
        </w:rPr>
        <w:t>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</w:t>
      </w:r>
      <w:r w:rsidRPr="006C0A98">
        <w:rPr>
          <w:rFonts w:ascii="Times New Roman" w:hAnsi="Times New Roman"/>
          <w:color w:val="000000"/>
          <w:sz w:val="28"/>
          <w:lang w:val="ru-RU"/>
        </w:rPr>
        <w:t>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</w:t>
      </w:r>
      <w:r w:rsidRPr="006C0A98">
        <w:rPr>
          <w:rFonts w:ascii="Times New Roman" w:hAnsi="Times New Roman"/>
          <w:color w:val="000000"/>
          <w:sz w:val="28"/>
          <w:lang w:val="ru-RU"/>
        </w:rPr>
        <w:t xml:space="preserve">увства личной ответственности. 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6C0A9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C0A98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</w:t>
      </w:r>
      <w:r w:rsidRPr="006C0A98">
        <w:rPr>
          <w:rFonts w:ascii="Times New Roman" w:hAnsi="Times New Roman"/>
          <w:color w:val="000000"/>
          <w:sz w:val="28"/>
          <w:lang w:val="ru-RU"/>
        </w:rPr>
        <w:t>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</w:t>
      </w:r>
      <w:r w:rsidRPr="006C0A98">
        <w:rPr>
          <w:rFonts w:ascii="Times New Roman" w:hAnsi="Times New Roman"/>
          <w:color w:val="000000"/>
          <w:sz w:val="28"/>
          <w:lang w:val="ru-RU"/>
        </w:rPr>
        <w:t>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</w:t>
      </w:r>
      <w:r w:rsidRPr="006C0A98">
        <w:rPr>
          <w:rFonts w:ascii="Times New Roman" w:hAnsi="Times New Roman"/>
          <w:color w:val="000000"/>
          <w:sz w:val="28"/>
          <w:lang w:val="ru-RU"/>
        </w:rPr>
        <w:t xml:space="preserve">ущения человеком полноты проживаемой жизни. 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6C0A9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C0A98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C0A98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6C0A98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</w:t>
      </w:r>
      <w:r w:rsidRPr="006C0A98">
        <w:rPr>
          <w:rFonts w:ascii="Times New Roman" w:hAnsi="Times New Roman"/>
          <w:color w:val="000000"/>
          <w:sz w:val="28"/>
          <w:lang w:val="ru-RU"/>
        </w:rPr>
        <w:t xml:space="preserve"> трагическое, комическое, высокое, низменное.</w:t>
      </w:r>
      <w:proofErr w:type="gramEnd"/>
      <w:r w:rsidRPr="006C0A98">
        <w:rPr>
          <w:rFonts w:ascii="Times New Roman" w:hAnsi="Times New Roman"/>
          <w:color w:val="000000"/>
          <w:sz w:val="28"/>
          <w:lang w:val="ru-RU"/>
        </w:rPr>
        <w:t xml:space="preserve">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</w:t>
      </w:r>
      <w:r w:rsidRPr="006C0A98">
        <w:rPr>
          <w:rFonts w:ascii="Times New Roman" w:hAnsi="Times New Roman"/>
          <w:color w:val="000000"/>
          <w:sz w:val="28"/>
          <w:lang w:val="ru-RU"/>
        </w:rPr>
        <w:t>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</w:t>
      </w:r>
      <w:r w:rsidRPr="006C0A98">
        <w:rPr>
          <w:rFonts w:ascii="Times New Roman" w:hAnsi="Times New Roman"/>
          <w:color w:val="000000"/>
          <w:sz w:val="28"/>
          <w:lang w:val="ru-RU"/>
        </w:rPr>
        <w:t xml:space="preserve">еского общежития, к самому себе как </w:t>
      </w:r>
      <w:proofErr w:type="spellStart"/>
      <w:r w:rsidRPr="006C0A98">
        <w:rPr>
          <w:rFonts w:ascii="Times New Roman" w:hAnsi="Times New Roman"/>
          <w:color w:val="000000"/>
          <w:sz w:val="28"/>
          <w:lang w:val="ru-RU"/>
        </w:rPr>
        <w:t>самореализующейся</w:t>
      </w:r>
      <w:proofErr w:type="spellEnd"/>
      <w:r w:rsidRPr="006C0A98">
        <w:rPr>
          <w:rFonts w:ascii="Times New Roman" w:hAnsi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6C0A9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C0A98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</w:t>
      </w:r>
      <w:r w:rsidRPr="006C0A98">
        <w:rPr>
          <w:rFonts w:ascii="Times New Roman" w:hAnsi="Times New Roman"/>
          <w:color w:val="000000"/>
          <w:sz w:val="28"/>
          <w:lang w:val="ru-RU"/>
        </w:rPr>
        <w:t>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6C0A9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C0A98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</w:t>
      </w:r>
      <w:r w:rsidRPr="006C0A98">
        <w:rPr>
          <w:rFonts w:ascii="Times New Roman" w:hAnsi="Times New Roman"/>
          <w:b/>
          <w:color w:val="000000"/>
          <w:sz w:val="28"/>
          <w:lang w:val="ru-RU"/>
        </w:rPr>
        <w:t>ие.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</w:t>
      </w:r>
      <w:r w:rsidRPr="006C0A98">
        <w:rPr>
          <w:rFonts w:ascii="Times New Roman" w:hAnsi="Times New Roman"/>
          <w:color w:val="000000"/>
          <w:sz w:val="28"/>
          <w:lang w:val="ru-RU"/>
        </w:rPr>
        <w:t>енно-эстетического наблюдения природы, её образа в произведениях искусства и личной художественно-творческой работе.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6C0A9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C0A98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</w:t>
      </w:r>
      <w:r w:rsidRPr="006C0A98">
        <w:rPr>
          <w:rFonts w:ascii="Times New Roman" w:hAnsi="Times New Roman"/>
          <w:color w:val="000000"/>
          <w:sz w:val="28"/>
          <w:lang w:val="ru-RU"/>
        </w:rPr>
        <w:t>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</w:t>
      </w:r>
      <w:r w:rsidRPr="006C0A98">
        <w:rPr>
          <w:rFonts w:ascii="Times New Roman" w:hAnsi="Times New Roman"/>
          <w:color w:val="000000"/>
          <w:sz w:val="28"/>
          <w:lang w:val="ru-RU"/>
        </w:rPr>
        <w:t xml:space="preserve">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</w:t>
      </w:r>
      <w:r w:rsidRPr="006C0A98">
        <w:rPr>
          <w:rFonts w:ascii="Times New Roman" w:hAnsi="Times New Roman"/>
          <w:color w:val="000000"/>
          <w:sz w:val="28"/>
          <w:lang w:val="ru-RU"/>
        </w:rPr>
        <w:t>трудовой работы, работы в команде – обязательные требования к определённым заданиям программы.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6C0A9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C0A98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 xml:space="preserve">В процессе художественно-эстетического воспитания </w:t>
      </w:r>
      <w:proofErr w:type="gramStart"/>
      <w:r w:rsidRPr="006C0A9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C0A98">
        <w:rPr>
          <w:rFonts w:ascii="Times New Roman" w:hAnsi="Times New Roman"/>
          <w:color w:val="000000"/>
          <w:sz w:val="28"/>
          <w:lang w:val="ru-RU"/>
        </w:rPr>
        <w:t xml:space="preserve"> имеет значение организация пространственной среды об</w:t>
      </w:r>
      <w:r w:rsidRPr="006C0A98">
        <w:rPr>
          <w:rFonts w:ascii="Times New Roman" w:hAnsi="Times New Roman"/>
          <w:color w:val="000000"/>
          <w:sz w:val="28"/>
          <w:lang w:val="ru-RU"/>
        </w:rPr>
        <w:t>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</w:t>
      </w:r>
      <w:r w:rsidRPr="006C0A98">
        <w:rPr>
          <w:rFonts w:ascii="Times New Roman" w:hAnsi="Times New Roman"/>
          <w:color w:val="000000"/>
          <w:sz w:val="28"/>
          <w:lang w:val="ru-RU"/>
        </w:rPr>
        <w:t xml:space="preserve"> Эта деятельность обучающихся, как и сам </w:t>
      </w:r>
      <w:proofErr w:type="gramStart"/>
      <w:r w:rsidRPr="006C0A98">
        <w:rPr>
          <w:rFonts w:ascii="Times New Roman" w:hAnsi="Times New Roman"/>
          <w:color w:val="000000"/>
          <w:sz w:val="28"/>
          <w:lang w:val="ru-RU"/>
        </w:rPr>
        <w:t>образ</w:t>
      </w:r>
      <w:proofErr w:type="gramEnd"/>
      <w:r w:rsidRPr="006C0A98">
        <w:rPr>
          <w:rFonts w:ascii="Times New Roman" w:hAnsi="Times New Roman"/>
          <w:color w:val="000000"/>
          <w:sz w:val="28"/>
          <w:lang w:val="ru-RU"/>
        </w:rPr>
        <w:t xml:space="preserve">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C52971" w:rsidRPr="006C0A98" w:rsidRDefault="00FE562B">
      <w:pPr>
        <w:spacing w:after="0"/>
        <w:ind w:left="120"/>
        <w:rPr>
          <w:lang w:val="ru-RU"/>
        </w:rPr>
      </w:pPr>
      <w:r w:rsidRPr="006C0A9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6C0A9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52971" w:rsidRPr="006C0A98" w:rsidRDefault="00C52971">
      <w:pPr>
        <w:spacing w:after="0" w:line="264" w:lineRule="auto"/>
        <w:ind w:left="120"/>
        <w:jc w:val="both"/>
        <w:rPr>
          <w:lang w:val="ru-RU"/>
        </w:rPr>
      </w:pPr>
    </w:p>
    <w:p w:rsidR="00C52971" w:rsidRPr="006C0A98" w:rsidRDefault="00FE562B">
      <w:pPr>
        <w:spacing w:after="0" w:line="264" w:lineRule="auto"/>
        <w:ind w:left="120"/>
        <w:jc w:val="both"/>
        <w:rPr>
          <w:lang w:val="ru-RU"/>
        </w:rPr>
      </w:pPr>
      <w:r w:rsidRPr="006C0A9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6C0A9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C52971" w:rsidRPr="006C0A98" w:rsidRDefault="00FE562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сравнивать предметн</w:t>
      </w:r>
      <w:r w:rsidRPr="006C0A98">
        <w:rPr>
          <w:rFonts w:ascii="Times New Roman" w:hAnsi="Times New Roman"/>
          <w:color w:val="000000"/>
          <w:sz w:val="28"/>
          <w:lang w:val="ru-RU"/>
        </w:rPr>
        <w:t>ые и пространственные объекты по заданным основаниям;</w:t>
      </w:r>
    </w:p>
    <w:p w:rsidR="00C52971" w:rsidRDefault="00FE562B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52971" w:rsidRPr="006C0A98" w:rsidRDefault="00FE562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C52971" w:rsidRDefault="00FE562B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52971" w:rsidRPr="006C0A98" w:rsidRDefault="00FE562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</w:t>
      </w:r>
      <w:r w:rsidRPr="006C0A98">
        <w:rPr>
          <w:rFonts w:ascii="Times New Roman" w:hAnsi="Times New Roman"/>
          <w:color w:val="000000"/>
          <w:sz w:val="28"/>
          <w:lang w:val="ru-RU"/>
        </w:rPr>
        <w:t>ьного образа;</w:t>
      </w:r>
    </w:p>
    <w:p w:rsidR="00C52971" w:rsidRDefault="00FE562B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52971" w:rsidRPr="006C0A98" w:rsidRDefault="00FE562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C52971" w:rsidRPr="006C0A98" w:rsidRDefault="00FE562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 xml:space="preserve">У обучающегося </w:t>
      </w:r>
      <w:r w:rsidRPr="006C0A98">
        <w:rPr>
          <w:rFonts w:ascii="Times New Roman" w:hAnsi="Times New Roman"/>
          <w:color w:val="000000"/>
          <w:sz w:val="28"/>
          <w:lang w:val="ru-RU"/>
        </w:rPr>
        <w:t>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C52971" w:rsidRPr="006C0A98" w:rsidRDefault="00FE562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C52971" w:rsidRPr="006C0A98" w:rsidRDefault="00FE562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 xml:space="preserve">сопоставлять, анализировать, сравнивать </w:t>
      </w:r>
      <w:r w:rsidRPr="006C0A98">
        <w:rPr>
          <w:rFonts w:ascii="Times New Roman" w:hAnsi="Times New Roman"/>
          <w:color w:val="000000"/>
          <w:sz w:val="28"/>
          <w:lang w:val="ru-RU"/>
        </w:rPr>
        <w:t>и оценивать с позиций эстетических категорий явления искусства и действительности;</w:t>
      </w:r>
    </w:p>
    <w:p w:rsidR="00C52971" w:rsidRPr="006C0A98" w:rsidRDefault="00FE562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C52971" w:rsidRPr="006C0A98" w:rsidRDefault="00FE562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C52971" w:rsidRPr="006C0A98" w:rsidRDefault="00FE562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ве</w:t>
      </w:r>
      <w:r w:rsidRPr="006C0A98">
        <w:rPr>
          <w:rFonts w:ascii="Times New Roman" w:hAnsi="Times New Roman"/>
          <w:color w:val="000000"/>
          <w:sz w:val="28"/>
          <w:lang w:val="ru-RU"/>
        </w:rPr>
        <w:t>сти исследовательскую работу по сбору информационного материала по установленной или выбранной теме;</w:t>
      </w:r>
    </w:p>
    <w:p w:rsidR="00C52971" w:rsidRPr="006C0A98" w:rsidRDefault="00FE562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выводы и обобщения по результатам наблюдения или исследования, </w:t>
      </w:r>
      <w:proofErr w:type="spellStart"/>
      <w:r w:rsidRPr="006C0A98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6C0A98">
        <w:rPr>
          <w:rFonts w:ascii="Times New Roman" w:hAnsi="Times New Roman"/>
          <w:color w:val="000000"/>
          <w:sz w:val="28"/>
          <w:lang w:val="ru-RU"/>
        </w:rPr>
        <w:t xml:space="preserve"> защищать свои позиции.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У обучающегося будут сф</w:t>
      </w:r>
      <w:r w:rsidRPr="006C0A98">
        <w:rPr>
          <w:rFonts w:ascii="Times New Roman" w:hAnsi="Times New Roman"/>
          <w:color w:val="000000"/>
          <w:sz w:val="28"/>
          <w:lang w:val="ru-RU"/>
        </w:rPr>
        <w:t>ормированы следующие умения работать с информацией как часть универсальных познавательных учебных действий:</w:t>
      </w:r>
    </w:p>
    <w:p w:rsidR="00C52971" w:rsidRPr="006C0A98" w:rsidRDefault="00FE562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</w:t>
      </w:r>
      <w:r w:rsidRPr="006C0A98">
        <w:rPr>
          <w:rFonts w:ascii="Times New Roman" w:hAnsi="Times New Roman"/>
          <w:color w:val="000000"/>
          <w:sz w:val="28"/>
          <w:lang w:val="ru-RU"/>
        </w:rPr>
        <w:t>ев;</w:t>
      </w:r>
    </w:p>
    <w:p w:rsidR="00C52971" w:rsidRDefault="00FE562B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52971" w:rsidRPr="006C0A98" w:rsidRDefault="00FE562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C52971" w:rsidRPr="006C0A98" w:rsidRDefault="00FE562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</w:t>
      </w:r>
      <w:r w:rsidRPr="006C0A98">
        <w:rPr>
          <w:rFonts w:ascii="Times New Roman" w:hAnsi="Times New Roman"/>
          <w:color w:val="000000"/>
          <w:sz w:val="28"/>
          <w:lang w:val="ru-RU"/>
        </w:rPr>
        <w:t>блицах и схемах;</w:t>
      </w:r>
    </w:p>
    <w:p w:rsidR="00C52971" w:rsidRPr="006C0A98" w:rsidRDefault="00FE562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C52971" w:rsidRPr="006C0A98" w:rsidRDefault="00FE562B">
      <w:pPr>
        <w:spacing w:after="0" w:line="264" w:lineRule="auto"/>
        <w:ind w:left="120"/>
        <w:jc w:val="both"/>
        <w:rPr>
          <w:lang w:val="ru-RU"/>
        </w:rPr>
      </w:pPr>
      <w:r w:rsidRPr="006C0A9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У обучающе</w:t>
      </w:r>
      <w:r w:rsidRPr="006C0A98">
        <w:rPr>
          <w:rFonts w:ascii="Times New Roman" w:hAnsi="Times New Roman"/>
          <w:color w:val="000000"/>
          <w:sz w:val="28"/>
          <w:lang w:val="ru-RU"/>
        </w:rPr>
        <w:t xml:space="preserve">гося будут сформированы следующие умения общения как часть коммуникативных универсальных учебных действий: </w:t>
      </w:r>
    </w:p>
    <w:p w:rsidR="00C52971" w:rsidRPr="006C0A98" w:rsidRDefault="00C52971">
      <w:pPr>
        <w:spacing w:after="0"/>
        <w:ind w:left="120"/>
        <w:rPr>
          <w:lang w:val="ru-RU"/>
        </w:rPr>
      </w:pPr>
    </w:p>
    <w:p w:rsidR="00C52971" w:rsidRPr="006C0A98" w:rsidRDefault="00FE562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C52971" w:rsidRPr="006C0A98" w:rsidRDefault="00FE562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 xml:space="preserve">воспринимать и </w:t>
      </w:r>
      <w:r w:rsidRPr="006C0A98">
        <w:rPr>
          <w:rFonts w:ascii="Times New Roman" w:hAnsi="Times New Roman"/>
          <w:color w:val="000000"/>
          <w:sz w:val="28"/>
          <w:lang w:val="ru-RU"/>
        </w:rPr>
        <w:t xml:space="preserve">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6C0A98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6C0A98">
        <w:rPr>
          <w:rFonts w:ascii="Times New Roman" w:hAnsi="Times New Roman"/>
          <w:color w:val="000000"/>
          <w:sz w:val="28"/>
          <w:lang w:val="ru-RU"/>
        </w:rPr>
        <w:t xml:space="preserve"> и опираясь на восприятие окружающих;</w:t>
      </w:r>
    </w:p>
    <w:p w:rsidR="00C52971" w:rsidRPr="006C0A98" w:rsidRDefault="00FE562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</w:t>
      </w:r>
      <w:r w:rsidRPr="006C0A98">
        <w:rPr>
          <w:rFonts w:ascii="Times New Roman" w:hAnsi="Times New Roman"/>
          <w:color w:val="000000"/>
          <w:sz w:val="28"/>
          <w:lang w:val="ru-RU"/>
        </w:rPr>
        <w:t xml:space="preserve">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C52971" w:rsidRPr="006C0A98" w:rsidRDefault="00FE562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публично представлять и о</w:t>
      </w:r>
      <w:r w:rsidRPr="006C0A98">
        <w:rPr>
          <w:rFonts w:ascii="Times New Roman" w:hAnsi="Times New Roman"/>
          <w:color w:val="000000"/>
          <w:sz w:val="28"/>
          <w:lang w:val="ru-RU"/>
        </w:rPr>
        <w:t>бъяснять результаты своего творческого, художественного или исследовательского опыта;</w:t>
      </w:r>
    </w:p>
    <w:p w:rsidR="00C52971" w:rsidRPr="006C0A98" w:rsidRDefault="00FE562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</w:t>
      </w:r>
      <w:r w:rsidRPr="006C0A98">
        <w:rPr>
          <w:rFonts w:ascii="Times New Roman" w:hAnsi="Times New Roman"/>
          <w:color w:val="000000"/>
          <w:sz w:val="28"/>
          <w:lang w:val="ru-RU"/>
        </w:rPr>
        <w:t>ководить, выполнять поручения, подчиняться, ответственно относиться к задачам, своей роли в достижении общего результата.</w:t>
      </w:r>
    </w:p>
    <w:p w:rsidR="00C52971" w:rsidRPr="006C0A98" w:rsidRDefault="00C52971">
      <w:pPr>
        <w:spacing w:after="0"/>
        <w:ind w:left="120"/>
        <w:rPr>
          <w:lang w:val="ru-RU"/>
        </w:rPr>
      </w:pPr>
    </w:p>
    <w:p w:rsidR="00C52971" w:rsidRPr="006C0A98" w:rsidRDefault="00FE562B">
      <w:pPr>
        <w:spacing w:after="0" w:line="264" w:lineRule="auto"/>
        <w:ind w:left="120"/>
        <w:jc w:val="both"/>
        <w:rPr>
          <w:lang w:val="ru-RU"/>
        </w:rPr>
      </w:pPr>
      <w:r w:rsidRPr="006C0A9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</w:t>
      </w:r>
      <w:r w:rsidRPr="006C0A98">
        <w:rPr>
          <w:rFonts w:ascii="Times New Roman" w:hAnsi="Times New Roman"/>
          <w:color w:val="000000"/>
          <w:sz w:val="28"/>
          <w:lang w:val="ru-RU"/>
        </w:rPr>
        <w:t>сальных регулятивных учебных действий:</w:t>
      </w:r>
    </w:p>
    <w:p w:rsidR="00C52971" w:rsidRPr="006C0A98" w:rsidRDefault="00FE562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 xml:space="preserve">осознавать или самостоятельно формулировать цель и результат выполнения учебных задач, осознанно подчиняя поставленной </w:t>
      </w:r>
      <w:proofErr w:type="gramStart"/>
      <w:r w:rsidRPr="006C0A98">
        <w:rPr>
          <w:rFonts w:ascii="Times New Roman" w:hAnsi="Times New Roman"/>
          <w:color w:val="000000"/>
          <w:sz w:val="28"/>
          <w:lang w:val="ru-RU"/>
        </w:rPr>
        <w:t>цели</w:t>
      </w:r>
      <w:proofErr w:type="gramEnd"/>
      <w:r w:rsidRPr="006C0A98">
        <w:rPr>
          <w:rFonts w:ascii="Times New Roman" w:hAnsi="Times New Roman"/>
          <w:color w:val="000000"/>
          <w:sz w:val="28"/>
          <w:lang w:val="ru-RU"/>
        </w:rPr>
        <w:t xml:space="preserve"> совершаемые учебные действия, развивать мотивы и интересы своей учебной деятельности;</w:t>
      </w:r>
    </w:p>
    <w:p w:rsidR="00C52971" w:rsidRPr="006C0A98" w:rsidRDefault="00FE562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планиро</w:t>
      </w:r>
      <w:r w:rsidRPr="006C0A98">
        <w:rPr>
          <w:rFonts w:ascii="Times New Roman" w:hAnsi="Times New Roman"/>
          <w:color w:val="000000"/>
          <w:sz w:val="28"/>
          <w:lang w:val="ru-RU"/>
        </w:rPr>
        <w:t xml:space="preserve">вать пути достижения поставленных целей, составлять алгоритм действий, осознанно выбирать наиболее эффективные </w:t>
      </w:r>
      <w:r w:rsidRPr="006C0A98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:rsidR="00C52971" w:rsidRPr="006C0A98" w:rsidRDefault="00FE562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</w:t>
      </w:r>
      <w:r w:rsidRPr="006C0A98">
        <w:rPr>
          <w:rFonts w:ascii="Times New Roman" w:hAnsi="Times New Roman"/>
          <w:color w:val="000000"/>
          <w:sz w:val="28"/>
          <w:lang w:val="ru-RU"/>
        </w:rPr>
        <w:t>я порядок в окружающем пространстве и бережно относясь к используемым материалам.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C52971" w:rsidRPr="006C0A98" w:rsidRDefault="00FE562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</w:t>
      </w:r>
      <w:r w:rsidRPr="006C0A98">
        <w:rPr>
          <w:rFonts w:ascii="Times New Roman" w:hAnsi="Times New Roman"/>
          <w:color w:val="000000"/>
          <w:sz w:val="28"/>
          <w:lang w:val="ru-RU"/>
        </w:rPr>
        <w:t>существлять контроль своей деятельности в процессе достижения результата;</w:t>
      </w:r>
    </w:p>
    <w:p w:rsidR="00C52971" w:rsidRPr="006C0A98" w:rsidRDefault="00FE562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</w:t>
      </w:r>
      <w:r w:rsidRPr="006C0A98">
        <w:rPr>
          <w:rFonts w:ascii="Times New Roman" w:hAnsi="Times New Roman"/>
          <w:color w:val="000000"/>
          <w:sz w:val="28"/>
          <w:lang w:val="ru-RU"/>
        </w:rPr>
        <w:t xml:space="preserve"> универсальных регулятивных учебных действий:</w:t>
      </w:r>
    </w:p>
    <w:p w:rsidR="00C52971" w:rsidRPr="006C0A98" w:rsidRDefault="00FE562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C52971" w:rsidRPr="006C0A98" w:rsidRDefault="00FE562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 xml:space="preserve">уметь </w:t>
      </w:r>
      <w:proofErr w:type="spellStart"/>
      <w:r w:rsidRPr="006C0A98">
        <w:rPr>
          <w:rFonts w:ascii="Times New Roman" w:hAnsi="Times New Roman"/>
          <w:color w:val="000000"/>
          <w:sz w:val="28"/>
          <w:lang w:val="ru-RU"/>
        </w:rPr>
        <w:t>рефлексировать</w:t>
      </w:r>
      <w:proofErr w:type="spellEnd"/>
      <w:r w:rsidRPr="006C0A98">
        <w:rPr>
          <w:rFonts w:ascii="Times New Roman" w:hAnsi="Times New Roman"/>
          <w:color w:val="000000"/>
          <w:sz w:val="28"/>
          <w:lang w:val="ru-RU"/>
        </w:rPr>
        <w:t xml:space="preserve"> эмоции как основание для художественного восприятия искусства и собственной художественной деяте</w:t>
      </w:r>
      <w:r w:rsidRPr="006C0A98">
        <w:rPr>
          <w:rFonts w:ascii="Times New Roman" w:hAnsi="Times New Roman"/>
          <w:color w:val="000000"/>
          <w:sz w:val="28"/>
          <w:lang w:val="ru-RU"/>
        </w:rPr>
        <w:t>льности;</w:t>
      </w:r>
    </w:p>
    <w:p w:rsidR="00C52971" w:rsidRPr="006C0A98" w:rsidRDefault="00FE562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 xml:space="preserve">развивать свои </w:t>
      </w:r>
      <w:proofErr w:type="spellStart"/>
      <w:r w:rsidRPr="006C0A98">
        <w:rPr>
          <w:rFonts w:ascii="Times New Roman" w:hAnsi="Times New Roman"/>
          <w:color w:val="000000"/>
          <w:sz w:val="28"/>
          <w:lang w:val="ru-RU"/>
        </w:rPr>
        <w:t>эмпатические</w:t>
      </w:r>
      <w:proofErr w:type="spellEnd"/>
      <w:r w:rsidRPr="006C0A98">
        <w:rPr>
          <w:rFonts w:ascii="Times New Roman" w:hAnsi="Times New Roman"/>
          <w:color w:val="000000"/>
          <w:sz w:val="28"/>
          <w:lang w:val="ru-RU"/>
        </w:rPr>
        <w:t xml:space="preserve"> способности, способность сопереживать, понимать намерения и переживания свои и других;</w:t>
      </w:r>
    </w:p>
    <w:p w:rsidR="00C52971" w:rsidRPr="006C0A98" w:rsidRDefault="00FE562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C52971" w:rsidRPr="006C0A98" w:rsidRDefault="00FE562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 xml:space="preserve">работать индивидуально и в группе; продуктивно участвовать в учебном сотрудничестве, в </w:t>
      </w:r>
      <w:r w:rsidRPr="006C0A98">
        <w:rPr>
          <w:rFonts w:ascii="Times New Roman" w:hAnsi="Times New Roman"/>
          <w:color w:val="000000"/>
          <w:sz w:val="28"/>
          <w:lang w:val="ru-RU"/>
        </w:rPr>
        <w:t xml:space="preserve">совместной деятельности со сверстниками, с педагогами и </w:t>
      </w:r>
      <w:proofErr w:type="spellStart"/>
      <w:r w:rsidRPr="006C0A98"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 w:rsidRPr="006C0A98">
        <w:rPr>
          <w:rFonts w:ascii="Times New Roman" w:hAnsi="Times New Roman"/>
          <w:color w:val="000000"/>
          <w:sz w:val="28"/>
          <w:lang w:val="ru-RU"/>
        </w:rPr>
        <w:t xml:space="preserve"> взаимодействии.</w:t>
      </w:r>
    </w:p>
    <w:p w:rsidR="00C52971" w:rsidRPr="006C0A98" w:rsidRDefault="00C52971">
      <w:pPr>
        <w:spacing w:after="0"/>
        <w:ind w:left="120"/>
        <w:rPr>
          <w:lang w:val="ru-RU"/>
        </w:rPr>
      </w:pPr>
      <w:bookmarkStart w:id="12" w:name="_Toc124264882"/>
      <w:bookmarkEnd w:id="12"/>
    </w:p>
    <w:p w:rsidR="00C52971" w:rsidRPr="006C0A98" w:rsidRDefault="00C52971">
      <w:pPr>
        <w:spacing w:after="0"/>
        <w:ind w:left="120"/>
        <w:rPr>
          <w:lang w:val="ru-RU"/>
        </w:rPr>
      </w:pPr>
    </w:p>
    <w:p w:rsidR="00C52971" w:rsidRPr="006C0A98" w:rsidRDefault="00FE562B">
      <w:pPr>
        <w:spacing w:after="0"/>
        <w:ind w:left="120"/>
        <w:rPr>
          <w:lang w:val="ru-RU"/>
        </w:rPr>
      </w:pPr>
      <w:r w:rsidRPr="006C0A9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52971" w:rsidRPr="006C0A98" w:rsidRDefault="00C52971">
      <w:pPr>
        <w:spacing w:after="0"/>
        <w:ind w:left="120"/>
        <w:rPr>
          <w:lang w:val="ru-RU"/>
        </w:rPr>
      </w:pPr>
    </w:p>
    <w:p w:rsidR="00C52971" w:rsidRPr="006C0A98" w:rsidRDefault="00FE562B">
      <w:pPr>
        <w:spacing w:after="0" w:line="264" w:lineRule="auto"/>
        <w:ind w:left="12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C0A98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6C0A9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C0A9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C0A9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C52971" w:rsidRPr="006C0A98" w:rsidRDefault="00FE562B">
      <w:pPr>
        <w:spacing w:after="0" w:line="264" w:lineRule="auto"/>
        <w:ind w:left="120"/>
        <w:jc w:val="both"/>
        <w:rPr>
          <w:lang w:val="ru-RU"/>
        </w:rPr>
      </w:pPr>
      <w:r w:rsidRPr="006C0A98">
        <w:rPr>
          <w:rFonts w:ascii="Times New Roman" w:hAnsi="Times New Roman"/>
          <w:b/>
          <w:color w:val="000000"/>
          <w:sz w:val="28"/>
          <w:lang w:val="ru-RU"/>
        </w:rPr>
        <w:t>Модул</w:t>
      </w:r>
      <w:r w:rsidRPr="006C0A98">
        <w:rPr>
          <w:rFonts w:ascii="Times New Roman" w:hAnsi="Times New Roman"/>
          <w:b/>
          <w:color w:val="000000"/>
          <w:sz w:val="28"/>
          <w:lang w:val="ru-RU"/>
        </w:rPr>
        <w:t>ь № 1 «Декоративно-прикладное и народное искусство»: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</w:t>
      </w:r>
      <w:r w:rsidRPr="006C0A98">
        <w:rPr>
          <w:rFonts w:ascii="Times New Roman" w:hAnsi="Times New Roman"/>
          <w:color w:val="000000"/>
          <w:sz w:val="28"/>
          <w:lang w:val="ru-RU"/>
        </w:rPr>
        <w:t>й, необходимость присутствия в предметном мире и жилой среде;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</w:t>
      </w:r>
      <w:r w:rsidRPr="006C0A98">
        <w:rPr>
          <w:rFonts w:ascii="Times New Roman" w:hAnsi="Times New Roman"/>
          <w:color w:val="000000"/>
          <w:sz w:val="28"/>
          <w:lang w:val="ru-RU"/>
        </w:rPr>
        <w:lastRenderedPageBreak/>
        <w:t>жилой среды в древней истории человечества, о присутствии в древних ор</w:t>
      </w:r>
      <w:r w:rsidRPr="006C0A98">
        <w:rPr>
          <w:rFonts w:ascii="Times New Roman" w:hAnsi="Times New Roman"/>
          <w:color w:val="000000"/>
          <w:sz w:val="28"/>
          <w:lang w:val="ru-RU"/>
        </w:rPr>
        <w:t>наментах символического описания мира;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</w:t>
      </w:r>
      <w:r w:rsidRPr="006C0A98">
        <w:rPr>
          <w:rFonts w:ascii="Times New Roman" w:hAnsi="Times New Roman"/>
          <w:color w:val="000000"/>
          <w:sz w:val="28"/>
          <w:lang w:val="ru-RU"/>
        </w:rPr>
        <w:t xml:space="preserve"> социальной роли человека, в оформлении предметно-пространственной среды;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C0A98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</w:t>
      </w:r>
      <w:r w:rsidRPr="006C0A98">
        <w:rPr>
          <w:rFonts w:ascii="Times New Roman" w:hAnsi="Times New Roman"/>
          <w:color w:val="000000"/>
          <w:sz w:val="28"/>
          <w:lang w:val="ru-RU"/>
        </w:rPr>
        <w:t>ную связь декора и материала;</w:t>
      </w:r>
      <w:proofErr w:type="gramEnd"/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</w:t>
      </w:r>
      <w:r w:rsidRPr="006C0A98">
        <w:rPr>
          <w:rFonts w:ascii="Times New Roman" w:hAnsi="Times New Roman"/>
          <w:color w:val="000000"/>
          <w:sz w:val="28"/>
          <w:lang w:val="ru-RU"/>
        </w:rPr>
        <w:t xml:space="preserve"> искусства – его знаковую природу, орнаментальность, стилизацию изображения;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 xml:space="preserve">владеть практическими навыками самостоятельного творческого создания </w:t>
      </w:r>
      <w:r w:rsidRPr="006C0A98">
        <w:rPr>
          <w:rFonts w:ascii="Times New Roman" w:hAnsi="Times New Roman"/>
          <w:color w:val="000000"/>
          <w:sz w:val="28"/>
          <w:lang w:val="ru-RU"/>
        </w:rPr>
        <w:t>орнаментов ленточных, сетчатых, центрических;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</w:t>
      </w:r>
      <w:r w:rsidRPr="006C0A98">
        <w:rPr>
          <w:rFonts w:ascii="Times New Roman" w:hAnsi="Times New Roman"/>
          <w:color w:val="000000"/>
          <w:sz w:val="28"/>
          <w:lang w:val="ru-RU"/>
        </w:rPr>
        <w:t>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 xml:space="preserve">знать особенности народного крестьянского </w:t>
      </w:r>
      <w:r w:rsidRPr="006C0A98">
        <w:rPr>
          <w:rFonts w:ascii="Times New Roman" w:hAnsi="Times New Roman"/>
          <w:color w:val="000000"/>
          <w:sz w:val="28"/>
          <w:lang w:val="ru-RU"/>
        </w:rPr>
        <w:t>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</w:t>
      </w:r>
      <w:r w:rsidRPr="006C0A98">
        <w:rPr>
          <w:rFonts w:ascii="Times New Roman" w:hAnsi="Times New Roman"/>
          <w:color w:val="000000"/>
          <w:sz w:val="28"/>
          <w:lang w:val="ru-RU"/>
        </w:rPr>
        <w:t>изни, конь, птица, мать-земля);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</w:t>
      </w:r>
      <w:r w:rsidRPr="006C0A98">
        <w:rPr>
          <w:rFonts w:ascii="Times New Roman" w:hAnsi="Times New Roman"/>
          <w:color w:val="000000"/>
          <w:sz w:val="28"/>
          <w:lang w:val="ru-RU"/>
        </w:rPr>
        <w:t>ражение уклада крестьянской жизни и памятник архитектуры;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</w:t>
      </w:r>
      <w:r w:rsidRPr="006C0A98">
        <w:rPr>
          <w:rFonts w:ascii="Times New Roman" w:hAnsi="Times New Roman"/>
          <w:color w:val="000000"/>
          <w:sz w:val="28"/>
          <w:lang w:val="ru-RU"/>
        </w:rPr>
        <w:t xml:space="preserve">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 xml:space="preserve">осознавать произведения народного искусства как бесценное культурное наследие, хранящее в </w:t>
      </w:r>
      <w:r w:rsidRPr="006C0A98">
        <w:rPr>
          <w:rFonts w:ascii="Times New Roman" w:hAnsi="Times New Roman"/>
          <w:color w:val="000000"/>
          <w:sz w:val="28"/>
          <w:lang w:val="ru-RU"/>
        </w:rPr>
        <w:t>своих материальных формах глубинные духовные ценности;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</w:t>
      </w:r>
      <w:proofErr w:type="gramStart"/>
      <w:r w:rsidRPr="006C0A98">
        <w:rPr>
          <w:rFonts w:ascii="Times New Roman" w:hAnsi="Times New Roman"/>
          <w:color w:val="000000"/>
          <w:sz w:val="28"/>
          <w:lang w:val="ru-RU"/>
        </w:rPr>
        <w:t>,</w:t>
      </w:r>
      <w:proofErr w:type="gramEnd"/>
      <w:r w:rsidRPr="006C0A98">
        <w:rPr>
          <w:rFonts w:ascii="Times New Roman" w:hAnsi="Times New Roman"/>
          <w:color w:val="000000"/>
          <w:sz w:val="28"/>
          <w:lang w:val="ru-RU"/>
        </w:rPr>
        <w:t xml:space="preserve"> юрты, сакли, хаты-мазанки, объяснять семантическое значение деталей конструкции и декора, их связь с </w:t>
      </w:r>
      <w:r w:rsidRPr="006C0A98">
        <w:rPr>
          <w:rFonts w:ascii="Times New Roman" w:hAnsi="Times New Roman"/>
          <w:color w:val="000000"/>
          <w:sz w:val="28"/>
          <w:lang w:val="ru-RU"/>
        </w:rPr>
        <w:t>природой, трудом и бытом;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</w:t>
      </w:r>
      <w:r w:rsidRPr="006C0A98">
        <w:rPr>
          <w:rFonts w:ascii="Times New Roman" w:hAnsi="Times New Roman"/>
          <w:color w:val="000000"/>
          <w:sz w:val="28"/>
          <w:lang w:val="ru-RU"/>
        </w:rPr>
        <w:t>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</w:t>
      </w:r>
      <w:r w:rsidRPr="006C0A98">
        <w:rPr>
          <w:rFonts w:ascii="Times New Roman" w:hAnsi="Times New Roman"/>
          <w:color w:val="000000"/>
          <w:sz w:val="28"/>
          <w:lang w:val="ru-RU"/>
        </w:rPr>
        <w:t xml:space="preserve"> современной жизни;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</w:t>
      </w:r>
      <w:r w:rsidRPr="006C0A98">
        <w:rPr>
          <w:rFonts w:ascii="Times New Roman" w:hAnsi="Times New Roman"/>
          <w:color w:val="000000"/>
          <w:sz w:val="28"/>
          <w:lang w:val="ru-RU"/>
        </w:rPr>
        <w:t>дного искусства в произведениях современных народных промыслов;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</w:t>
      </w:r>
      <w:r w:rsidRPr="006C0A98">
        <w:rPr>
          <w:rFonts w:ascii="Times New Roman" w:hAnsi="Times New Roman"/>
          <w:color w:val="000000"/>
          <w:sz w:val="28"/>
          <w:lang w:val="ru-RU"/>
        </w:rPr>
        <w:t>хнике декора;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</w:t>
      </w:r>
      <w:r w:rsidRPr="006C0A98">
        <w:rPr>
          <w:rFonts w:ascii="Times New Roman" w:hAnsi="Times New Roman"/>
          <w:color w:val="000000"/>
          <w:sz w:val="28"/>
          <w:lang w:val="ru-RU"/>
        </w:rPr>
        <w:t>ентов, отдельные сюжеты, детали или общий вид изделий ряда отечественных художественных промыслов;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</w:t>
      </w:r>
      <w:r w:rsidRPr="006C0A98">
        <w:rPr>
          <w:rFonts w:ascii="Times New Roman" w:hAnsi="Times New Roman"/>
          <w:color w:val="000000"/>
          <w:sz w:val="28"/>
          <w:lang w:val="ru-RU"/>
        </w:rPr>
        <w:t>лемы или логотипа;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</w:t>
      </w:r>
      <w:r w:rsidRPr="006C0A98">
        <w:rPr>
          <w:rFonts w:ascii="Times New Roman" w:hAnsi="Times New Roman"/>
          <w:color w:val="000000"/>
          <w:sz w:val="28"/>
          <w:lang w:val="ru-RU"/>
        </w:rPr>
        <w:t>нной среде, обычной жизненной обстановке и характеризовать их образное назначение;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</w:t>
      </w:r>
      <w:r w:rsidRPr="006C0A98">
        <w:rPr>
          <w:rFonts w:ascii="Times New Roman" w:hAnsi="Times New Roman"/>
          <w:color w:val="000000"/>
          <w:sz w:val="28"/>
          <w:lang w:val="ru-RU"/>
        </w:rPr>
        <w:t>тьё, гобелен и другое;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C52971" w:rsidRPr="006C0A98" w:rsidRDefault="00C52971">
      <w:pPr>
        <w:spacing w:after="0" w:line="264" w:lineRule="auto"/>
        <w:ind w:left="120"/>
        <w:jc w:val="both"/>
        <w:rPr>
          <w:lang w:val="ru-RU"/>
        </w:rPr>
      </w:pPr>
    </w:p>
    <w:p w:rsidR="00C52971" w:rsidRPr="006C0A98" w:rsidRDefault="00FE562B">
      <w:pPr>
        <w:spacing w:after="0" w:line="264" w:lineRule="auto"/>
        <w:ind w:left="12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C0A98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6C0A9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C0A9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C0A9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</w:t>
      </w:r>
      <w:r w:rsidRPr="006C0A98">
        <w:rPr>
          <w:rFonts w:ascii="Times New Roman" w:hAnsi="Times New Roman"/>
          <w:color w:val="000000"/>
          <w:sz w:val="28"/>
          <w:lang w:val="ru-RU"/>
        </w:rPr>
        <w:t>ительному искусству:</w:t>
      </w:r>
    </w:p>
    <w:p w:rsidR="00C52971" w:rsidRPr="006C0A98" w:rsidRDefault="00FE562B">
      <w:pPr>
        <w:spacing w:after="0" w:line="264" w:lineRule="auto"/>
        <w:ind w:left="120"/>
        <w:jc w:val="both"/>
        <w:rPr>
          <w:lang w:val="ru-RU"/>
        </w:rPr>
      </w:pPr>
      <w:r w:rsidRPr="006C0A98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 xml:space="preserve">знать основные виды </w:t>
      </w:r>
      <w:r w:rsidRPr="006C0A98">
        <w:rPr>
          <w:rFonts w:ascii="Times New Roman" w:hAnsi="Times New Roman"/>
          <w:color w:val="000000"/>
          <w:sz w:val="28"/>
          <w:lang w:val="ru-RU"/>
        </w:rPr>
        <w:t>живописи, графики и скульптуры, объяснять их назначение в жизни людей.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осознавать значение ма</w:t>
      </w:r>
      <w:r w:rsidRPr="006C0A98">
        <w:rPr>
          <w:rFonts w:ascii="Times New Roman" w:hAnsi="Times New Roman"/>
          <w:color w:val="000000"/>
          <w:sz w:val="28"/>
          <w:lang w:val="ru-RU"/>
        </w:rPr>
        <w:t>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</w:t>
      </w:r>
      <w:r w:rsidRPr="006C0A98">
        <w:rPr>
          <w:rFonts w:ascii="Times New Roman" w:hAnsi="Times New Roman"/>
          <w:color w:val="000000"/>
          <w:sz w:val="28"/>
          <w:lang w:val="ru-RU"/>
        </w:rPr>
        <w:t xml:space="preserve"> лепкой из пластилина, а также использовать возможности применять другие доступные художественные материалы;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</w:t>
      </w:r>
      <w:r w:rsidRPr="006C0A98">
        <w:rPr>
          <w:rFonts w:ascii="Times New Roman" w:hAnsi="Times New Roman"/>
          <w:color w:val="000000"/>
          <w:sz w:val="28"/>
          <w:lang w:val="ru-RU"/>
        </w:rPr>
        <w:t xml:space="preserve"> деятельности;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lastRenderedPageBreak/>
        <w:t>знать понятия графической грамоты изображения предмета «освещён</w:t>
      </w:r>
      <w:r w:rsidRPr="006C0A98">
        <w:rPr>
          <w:rFonts w:ascii="Times New Roman" w:hAnsi="Times New Roman"/>
          <w:color w:val="000000"/>
          <w:sz w:val="28"/>
          <w:lang w:val="ru-RU"/>
        </w:rPr>
        <w:t>ная часть», «блик», «полутень», «собственная тень», «падающая тень» и уметь их применять в практике рисунка;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</w:t>
      </w:r>
      <w:r w:rsidRPr="006C0A98">
        <w:rPr>
          <w:rFonts w:ascii="Times New Roman" w:hAnsi="Times New Roman"/>
          <w:color w:val="000000"/>
          <w:sz w:val="28"/>
          <w:lang w:val="ru-RU"/>
        </w:rPr>
        <w:t>, геометризации плоскостных и объёмных форм, умением соотносить между собой пропорции частей внутри целого;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</w:t>
      </w:r>
      <w:r w:rsidRPr="006C0A98">
        <w:rPr>
          <w:rFonts w:ascii="Times New Roman" w:hAnsi="Times New Roman"/>
          <w:color w:val="000000"/>
          <w:sz w:val="28"/>
          <w:lang w:val="ru-RU"/>
        </w:rPr>
        <w:t>адачу или как самостоятельное творческое действие;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 xml:space="preserve">знать основы </w:t>
      </w:r>
      <w:proofErr w:type="spellStart"/>
      <w:r w:rsidRPr="006C0A98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6C0A98">
        <w:rPr>
          <w:rFonts w:ascii="Times New Roman" w:hAnsi="Times New Roman"/>
          <w:color w:val="000000"/>
          <w:sz w:val="28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</w:t>
      </w:r>
      <w:r w:rsidRPr="006C0A98">
        <w:rPr>
          <w:rFonts w:ascii="Times New Roman" w:hAnsi="Times New Roman"/>
          <w:color w:val="000000"/>
          <w:sz w:val="28"/>
          <w:lang w:val="ru-RU"/>
        </w:rPr>
        <w:t>цветовой контраст» и иметь навыки практической работы гуашью и акварелью;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Жанры изобра</w:t>
      </w:r>
      <w:r w:rsidRPr="006C0A98">
        <w:rPr>
          <w:rFonts w:ascii="Times New Roman" w:hAnsi="Times New Roman"/>
          <w:color w:val="000000"/>
          <w:sz w:val="28"/>
          <w:lang w:val="ru-RU"/>
        </w:rPr>
        <w:t>зительного искусства: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характеризовать изображение предметного мира в различные</w:t>
      </w:r>
      <w:r w:rsidRPr="006C0A98">
        <w:rPr>
          <w:rFonts w:ascii="Times New Roman" w:hAnsi="Times New Roman"/>
          <w:color w:val="000000"/>
          <w:sz w:val="28"/>
          <w:lang w:val="ru-RU"/>
        </w:rPr>
        <w:t xml:space="preserve"> эпохи истории человечества и приводить примеры натюрморта в европейской живописи Нового времени; 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 xml:space="preserve">рассказывать о натюрморте в истории русского искусства и роли натюрморта в отечественном искусстве ХХ </w:t>
      </w:r>
      <w:proofErr w:type="gramStart"/>
      <w:r w:rsidRPr="006C0A9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6C0A98">
        <w:rPr>
          <w:rFonts w:ascii="Times New Roman" w:hAnsi="Times New Roman"/>
          <w:color w:val="000000"/>
          <w:sz w:val="28"/>
          <w:lang w:val="ru-RU"/>
        </w:rPr>
        <w:t xml:space="preserve">., опираясь </w:t>
      </w:r>
      <w:proofErr w:type="gramStart"/>
      <w:r w:rsidRPr="006C0A98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6C0A98">
        <w:rPr>
          <w:rFonts w:ascii="Times New Roman" w:hAnsi="Times New Roman"/>
          <w:color w:val="000000"/>
          <w:sz w:val="28"/>
          <w:lang w:val="ru-RU"/>
        </w:rPr>
        <w:t xml:space="preserve"> конкретные произведения отечественных х</w:t>
      </w:r>
      <w:r w:rsidRPr="006C0A98">
        <w:rPr>
          <w:rFonts w:ascii="Times New Roman" w:hAnsi="Times New Roman"/>
          <w:color w:val="000000"/>
          <w:sz w:val="28"/>
          <w:lang w:val="ru-RU"/>
        </w:rPr>
        <w:t>удожников;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</w:t>
      </w:r>
      <w:r w:rsidRPr="006C0A98">
        <w:rPr>
          <w:rFonts w:ascii="Times New Roman" w:hAnsi="Times New Roman"/>
          <w:color w:val="000000"/>
          <w:sz w:val="28"/>
          <w:lang w:val="ru-RU"/>
        </w:rPr>
        <w:t>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lastRenderedPageBreak/>
        <w:t>иметь опыт создания графического натюрморта;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иметь представление об</w:t>
      </w:r>
      <w:r w:rsidRPr="006C0A98">
        <w:rPr>
          <w:rFonts w:ascii="Times New Roman" w:hAnsi="Times New Roman"/>
          <w:color w:val="000000"/>
          <w:sz w:val="28"/>
          <w:lang w:val="ru-RU"/>
        </w:rPr>
        <w:t xml:space="preserve"> истории портретного изображения человека в разные эпохи как последовательности изменений представления о человеке;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понимать, что в художественном</w:t>
      </w:r>
      <w:r w:rsidRPr="006C0A98">
        <w:rPr>
          <w:rFonts w:ascii="Times New Roman" w:hAnsi="Times New Roman"/>
          <w:color w:val="000000"/>
          <w:sz w:val="28"/>
          <w:lang w:val="ru-RU"/>
        </w:rPr>
        <w:t xml:space="preserve"> портрете присутствует также выражение идеалов эпохи и авторская позиция художника;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6C0A98">
        <w:rPr>
          <w:rFonts w:ascii="Times New Roman" w:hAnsi="Times New Roman"/>
          <w:color w:val="000000"/>
          <w:sz w:val="28"/>
          <w:lang w:val="ru-RU"/>
        </w:rPr>
        <w:t>Боровиковский</w:t>
      </w:r>
      <w:proofErr w:type="spellEnd"/>
      <w:r w:rsidRPr="006C0A98">
        <w:rPr>
          <w:rFonts w:ascii="Times New Roman" w:hAnsi="Times New Roman"/>
          <w:color w:val="000000"/>
          <w:sz w:val="28"/>
          <w:lang w:val="ru-RU"/>
        </w:rPr>
        <w:t xml:space="preserve">, А. Венецианов, О. Кипренский, В. </w:t>
      </w:r>
      <w:proofErr w:type="spellStart"/>
      <w:r w:rsidRPr="006C0A98">
        <w:rPr>
          <w:rFonts w:ascii="Times New Roman" w:hAnsi="Times New Roman"/>
          <w:color w:val="000000"/>
          <w:sz w:val="28"/>
          <w:lang w:val="ru-RU"/>
        </w:rPr>
        <w:t>Тропинин</w:t>
      </w:r>
      <w:proofErr w:type="spellEnd"/>
      <w:r w:rsidRPr="006C0A98">
        <w:rPr>
          <w:rFonts w:ascii="Times New Roman" w:hAnsi="Times New Roman"/>
          <w:color w:val="000000"/>
          <w:sz w:val="28"/>
          <w:lang w:val="ru-RU"/>
        </w:rPr>
        <w:t>, К. Брюллов, И. Крамской, И. Репин, В. Суриков, В. Серов и другие авторы);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способах объёмного изображения головы человека, создавать зарисовки объёмной конструкции головы, </w:t>
      </w:r>
      <w:r w:rsidRPr="006C0A98">
        <w:rPr>
          <w:rFonts w:ascii="Times New Roman" w:hAnsi="Times New Roman"/>
          <w:color w:val="000000"/>
          <w:sz w:val="28"/>
          <w:lang w:val="ru-RU"/>
        </w:rPr>
        <w:t>понимать термин «ракурс» и определять его на практике;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иметь опыт графическо</w:t>
      </w:r>
      <w:r w:rsidRPr="006C0A98">
        <w:rPr>
          <w:rFonts w:ascii="Times New Roman" w:hAnsi="Times New Roman"/>
          <w:color w:val="000000"/>
          <w:sz w:val="28"/>
          <w:lang w:val="ru-RU"/>
        </w:rPr>
        <w:t>го портретного изображения как нового для себя видения индивидуальности человека;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</w:t>
      </w:r>
      <w:r w:rsidRPr="006C0A98">
        <w:rPr>
          <w:rFonts w:ascii="Times New Roman" w:hAnsi="Times New Roman"/>
          <w:color w:val="000000"/>
          <w:sz w:val="28"/>
          <w:lang w:val="ru-RU"/>
        </w:rPr>
        <w:t>ыразительного средства при создании художественного образа;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иметь представление о жан</w:t>
      </w:r>
      <w:r w:rsidRPr="006C0A98">
        <w:rPr>
          <w:rFonts w:ascii="Times New Roman" w:hAnsi="Times New Roman"/>
          <w:color w:val="000000"/>
          <w:sz w:val="28"/>
          <w:lang w:val="ru-RU"/>
        </w:rPr>
        <w:t xml:space="preserve">ре портрета в искусстве ХХ </w:t>
      </w:r>
      <w:proofErr w:type="gramStart"/>
      <w:r w:rsidRPr="006C0A9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6C0A98">
        <w:rPr>
          <w:rFonts w:ascii="Times New Roman" w:hAnsi="Times New Roman"/>
          <w:color w:val="000000"/>
          <w:sz w:val="28"/>
          <w:lang w:val="ru-RU"/>
        </w:rPr>
        <w:t>. – западном и отечественном.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знать правила построения линейной перспективы и уметь </w:t>
      </w:r>
      <w:r w:rsidRPr="006C0A98">
        <w:rPr>
          <w:rFonts w:ascii="Times New Roman" w:hAnsi="Times New Roman"/>
          <w:color w:val="000000"/>
          <w:sz w:val="28"/>
          <w:lang w:val="ru-RU"/>
        </w:rPr>
        <w:t>применять их в рисунке;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</w:t>
      </w:r>
      <w:r w:rsidRPr="006C0A98">
        <w:rPr>
          <w:rFonts w:ascii="Times New Roman" w:hAnsi="Times New Roman"/>
          <w:color w:val="000000"/>
          <w:sz w:val="28"/>
          <w:lang w:val="ru-RU"/>
        </w:rPr>
        <w:t>иси и колористической изменчивости состояний природы;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6C0A98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6C0A98">
        <w:rPr>
          <w:rFonts w:ascii="Times New Roman" w:hAnsi="Times New Roman"/>
          <w:color w:val="000000"/>
          <w:sz w:val="28"/>
          <w:lang w:val="ru-RU"/>
        </w:rPr>
        <w:t xml:space="preserve">, И. Шишкина, И. Левитана и художников ХХ </w:t>
      </w:r>
      <w:proofErr w:type="gramStart"/>
      <w:r w:rsidRPr="006C0A9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6C0A98">
        <w:rPr>
          <w:rFonts w:ascii="Times New Roman" w:hAnsi="Times New Roman"/>
          <w:color w:val="000000"/>
          <w:sz w:val="28"/>
          <w:lang w:val="ru-RU"/>
        </w:rPr>
        <w:t>. (по выбору);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уметь объясня</w:t>
      </w:r>
      <w:r w:rsidRPr="006C0A98">
        <w:rPr>
          <w:rFonts w:ascii="Times New Roman" w:hAnsi="Times New Roman"/>
          <w:color w:val="000000"/>
          <w:sz w:val="28"/>
          <w:lang w:val="ru-RU"/>
        </w:rPr>
        <w:t>ть, как в пейзажной живописи развивался образ отечественной природы и каково его значение в развитии чувства Родины;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</w:t>
      </w:r>
      <w:r w:rsidRPr="006C0A98">
        <w:rPr>
          <w:rFonts w:ascii="Times New Roman" w:hAnsi="Times New Roman"/>
          <w:color w:val="000000"/>
          <w:sz w:val="28"/>
          <w:lang w:val="ru-RU"/>
        </w:rPr>
        <w:t xml:space="preserve"> природы по памяти и представлению;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 xml:space="preserve">иметь навыки </w:t>
      </w:r>
      <w:r w:rsidRPr="006C0A98">
        <w:rPr>
          <w:rFonts w:ascii="Times New Roman" w:hAnsi="Times New Roman"/>
          <w:color w:val="000000"/>
          <w:sz w:val="28"/>
          <w:lang w:val="ru-RU"/>
        </w:rPr>
        <w:t>восприятия образности городского пространства как выражения самобытного лица культуры и истории народа;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</w:t>
      </w:r>
      <w:r w:rsidRPr="006C0A98">
        <w:rPr>
          <w:rFonts w:ascii="Times New Roman" w:hAnsi="Times New Roman"/>
          <w:color w:val="000000"/>
          <w:sz w:val="28"/>
          <w:lang w:val="ru-RU"/>
        </w:rPr>
        <w:t>ного искусства в формировании представлений о жизни людей разных эпох и народов;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 xml:space="preserve">различать тему, сюжет и </w:t>
      </w:r>
      <w:r w:rsidRPr="006C0A98">
        <w:rPr>
          <w:rFonts w:ascii="Times New Roman" w:hAnsi="Times New Roman"/>
          <w:color w:val="000000"/>
          <w:sz w:val="28"/>
          <w:lang w:val="ru-RU"/>
        </w:rPr>
        <w:t>содержание в жанровой картине, выявлять образ нравственных и ценностных смыслов в жанровой картине;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</w:t>
      </w:r>
      <w:r w:rsidRPr="006C0A98">
        <w:rPr>
          <w:rFonts w:ascii="Times New Roman" w:hAnsi="Times New Roman"/>
          <w:color w:val="000000"/>
          <w:sz w:val="28"/>
          <w:lang w:val="ru-RU"/>
        </w:rPr>
        <w:t>ия;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</w:t>
      </w:r>
      <w:r w:rsidRPr="006C0A98">
        <w:rPr>
          <w:rFonts w:ascii="Times New Roman" w:hAnsi="Times New Roman"/>
          <w:color w:val="000000"/>
          <w:sz w:val="28"/>
          <w:lang w:val="ru-RU"/>
        </w:rPr>
        <w:t xml:space="preserve">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 xml:space="preserve">иметь опыт изображения бытовой жизни </w:t>
      </w:r>
      <w:r w:rsidRPr="006C0A98">
        <w:rPr>
          <w:rFonts w:ascii="Times New Roman" w:hAnsi="Times New Roman"/>
          <w:color w:val="000000"/>
          <w:sz w:val="28"/>
          <w:lang w:val="ru-RU"/>
        </w:rPr>
        <w:t>разных народов в контексте традиций их искусства;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</w:t>
      </w:r>
      <w:r w:rsidRPr="006C0A98">
        <w:rPr>
          <w:rFonts w:ascii="Times New Roman" w:hAnsi="Times New Roman"/>
          <w:color w:val="000000"/>
          <w:sz w:val="28"/>
          <w:lang w:val="ru-RU"/>
        </w:rPr>
        <w:t>чаясь художественной наблюдательности и образному видению окружающей действительности.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</w:t>
      </w:r>
      <w:r w:rsidRPr="006C0A98">
        <w:rPr>
          <w:rFonts w:ascii="Times New Roman" w:hAnsi="Times New Roman"/>
          <w:color w:val="000000"/>
          <w:sz w:val="28"/>
          <w:lang w:val="ru-RU"/>
        </w:rPr>
        <w:t>ась самым высоким жанром произведений изобразительного искусства;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име</w:t>
      </w:r>
      <w:r w:rsidRPr="006C0A98">
        <w:rPr>
          <w:rFonts w:ascii="Times New Roman" w:hAnsi="Times New Roman"/>
          <w:color w:val="000000"/>
          <w:sz w:val="28"/>
          <w:lang w:val="ru-RU"/>
        </w:rPr>
        <w:t xml:space="preserve">ть представление о развитии исторического жанра в творчестве отечественных художников ХХ </w:t>
      </w:r>
      <w:proofErr w:type="gramStart"/>
      <w:r w:rsidRPr="006C0A9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6C0A98">
        <w:rPr>
          <w:rFonts w:ascii="Times New Roman" w:hAnsi="Times New Roman"/>
          <w:color w:val="000000"/>
          <w:sz w:val="28"/>
          <w:lang w:val="ru-RU"/>
        </w:rPr>
        <w:t>.;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узнавать и называть авто</w:t>
      </w:r>
      <w:r w:rsidRPr="006C0A98">
        <w:rPr>
          <w:rFonts w:ascii="Times New Roman" w:hAnsi="Times New Roman"/>
          <w:color w:val="000000"/>
          <w:sz w:val="28"/>
          <w:lang w:val="ru-RU"/>
        </w:rPr>
        <w:t>ров таких произведений, как «Давид» Микеланджело, «Весна» С. Боттичелли;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</w:t>
      </w:r>
      <w:r w:rsidRPr="006C0A98">
        <w:rPr>
          <w:rFonts w:ascii="Times New Roman" w:hAnsi="Times New Roman"/>
          <w:color w:val="000000"/>
          <w:sz w:val="28"/>
          <w:lang w:val="ru-RU"/>
        </w:rPr>
        <w:t>новным холстом;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lastRenderedPageBreak/>
        <w:t>знать о значении библейских сюжетов в истории</w:t>
      </w:r>
      <w:r w:rsidRPr="006C0A98">
        <w:rPr>
          <w:rFonts w:ascii="Times New Roman" w:hAnsi="Times New Roman"/>
          <w:color w:val="000000"/>
          <w:sz w:val="28"/>
          <w:lang w:val="ru-RU"/>
        </w:rPr>
        <w:t xml:space="preserve"> культуры и узнавать сюжеты Священной истории в произведениях искусства;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C0A98">
        <w:rPr>
          <w:rFonts w:ascii="Times New Roman" w:hAnsi="Times New Roman"/>
          <w:color w:val="000000"/>
          <w:sz w:val="28"/>
          <w:lang w:val="ru-RU"/>
        </w:rPr>
        <w:t xml:space="preserve">знать, объяснять содержание, узнавать </w:t>
      </w:r>
      <w:r w:rsidRPr="006C0A98">
        <w:rPr>
          <w:rFonts w:ascii="Times New Roman" w:hAnsi="Times New Roman"/>
          <w:color w:val="000000"/>
          <w:sz w:val="28"/>
          <w:lang w:val="ru-RU"/>
        </w:rPr>
        <w:t>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6C0A98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6C0A98">
        <w:rPr>
          <w:rFonts w:ascii="Times New Roman" w:hAnsi="Times New Roman"/>
          <w:color w:val="000000"/>
          <w:sz w:val="28"/>
          <w:lang w:val="ru-RU"/>
        </w:rPr>
        <w:t>» Микеланджело</w:t>
      </w:r>
      <w:r w:rsidRPr="006C0A98">
        <w:rPr>
          <w:rFonts w:ascii="Times New Roman" w:hAnsi="Times New Roman"/>
          <w:color w:val="000000"/>
          <w:sz w:val="28"/>
          <w:lang w:val="ru-RU"/>
        </w:rPr>
        <w:t xml:space="preserve"> и других скульптурах;</w:t>
      </w:r>
      <w:proofErr w:type="gramEnd"/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</w:t>
      </w:r>
      <w:r w:rsidRPr="006C0A98">
        <w:rPr>
          <w:rFonts w:ascii="Times New Roman" w:hAnsi="Times New Roman"/>
          <w:color w:val="000000"/>
          <w:sz w:val="28"/>
          <w:lang w:val="ru-RU"/>
        </w:rPr>
        <w:t>ечеря» Н. Ге, «Христос и грешница» В. Поленова и других картин;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 xml:space="preserve">иметь знания о русской иконописи, о великих русских иконописцах: </w:t>
      </w:r>
      <w:proofErr w:type="gramStart"/>
      <w:r w:rsidRPr="006C0A98">
        <w:rPr>
          <w:rFonts w:ascii="Times New Roman" w:hAnsi="Times New Roman"/>
          <w:color w:val="000000"/>
          <w:sz w:val="28"/>
          <w:lang w:val="ru-RU"/>
        </w:rPr>
        <w:t>Андрее</w:t>
      </w:r>
      <w:proofErr w:type="gramEnd"/>
      <w:r w:rsidRPr="006C0A98">
        <w:rPr>
          <w:rFonts w:ascii="Times New Roman" w:hAnsi="Times New Roman"/>
          <w:color w:val="000000"/>
          <w:sz w:val="28"/>
          <w:lang w:val="ru-RU"/>
        </w:rPr>
        <w:t xml:space="preserve"> Рублёве, Феофане Греке, Дионисии;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в</w:t>
      </w:r>
      <w:r w:rsidRPr="006C0A98">
        <w:rPr>
          <w:rFonts w:ascii="Times New Roman" w:hAnsi="Times New Roman"/>
          <w:color w:val="000000"/>
          <w:sz w:val="28"/>
          <w:lang w:val="ru-RU"/>
        </w:rPr>
        <w:t>оспринимать искусство древнерусской иконописи как уникальное и высокое достижение отечественной культуры;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 xml:space="preserve">рассуждать о месте и значении </w:t>
      </w:r>
      <w:r w:rsidRPr="006C0A98">
        <w:rPr>
          <w:rFonts w:ascii="Times New Roman" w:hAnsi="Times New Roman"/>
          <w:color w:val="000000"/>
          <w:sz w:val="28"/>
          <w:lang w:val="ru-RU"/>
        </w:rPr>
        <w:t>изобразительного искусства в культуре, в жизни общества, в жизни человека.</w:t>
      </w:r>
    </w:p>
    <w:p w:rsidR="00C52971" w:rsidRPr="006C0A98" w:rsidRDefault="00C52971">
      <w:pPr>
        <w:spacing w:after="0" w:line="264" w:lineRule="auto"/>
        <w:ind w:left="120"/>
        <w:jc w:val="both"/>
        <w:rPr>
          <w:lang w:val="ru-RU"/>
        </w:rPr>
      </w:pPr>
    </w:p>
    <w:p w:rsidR="00C52971" w:rsidRPr="006C0A98" w:rsidRDefault="00FE562B">
      <w:pPr>
        <w:spacing w:after="0" w:line="264" w:lineRule="auto"/>
        <w:ind w:left="12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C0A98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6C0A9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C0A9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C0A9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C52971" w:rsidRPr="006C0A98" w:rsidRDefault="00FE562B">
      <w:pPr>
        <w:spacing w:after="0" w:line="264" w:lineRule="auto"/>
        <w:ind w:left="120"/>
        <w:jc w:val="both"/>
        <w:rPr>
          <w:lang w:val="ru-RU"/>
        </w:rPr>
      </w:pPr>
      <w:r w:rsidRPr="006C0A98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</w:t>
      </w:r>
      <w:r w:rsidRPr="006C0A98">
        <w:rPr>
          <w:rFonts w:ascii="Times New Roman" w:hAnsi="Times New Roman"/>
          <w:color w:val="000000"/>
          <w:sz w:val="28"/>
          <w:lang w:val="ru-RU"/>
        </w:rPr>
        <w:t>льности человека;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lastRenderedPageBreak/>
        <w:t>объяснять ценность сох</w:t>
      </w:r>
      <w:r w:rsidRPr="006C0A98">
        <w:rPr>
          <w:rFonts w:ascii="Times New Roman" w:hAnsi="Times New Roman"/>
          <w:color w:val="000000"/>
          <w:sz w:val="28"/>
          <w:lang w:val="ru-RU"/>
        </w:rPr>
        <w:t>ранения культурного наследия, выраженного в архитектуре, предметах труда и быта разных эпох.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</w:t>
      </w:r>
      <w:proofErr w:type="gramStart"/>
      <w:r w:rsidRPr="006C0A98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6C0A98">
        <w:rPr>
          <w:rFonts w:ascii="Times New Roman" w:hAnsi="Times New Roman"/>
          <w:color w:val="000000"/>
          <w:sz w:val="28"/>
          <w:lang w:val="ru-RU"/>
        </w:rPr>
        <w:t xml:space="preserve"> значение как основы языка конструктивных искусств;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</w:t>
      </w:r>
      <w:r w:rsidRPr="006C0A98">
        <w:rPr>
          <w:rFonts w:ascii="Times New Roman" w:hAnsi="Times New Roman"/>
          <w:color w:val="000000"/>
          <w:sz w:val="28"/>
          <w:lang w:val="ru-RU"/>
        </w:rPr>
        <w:t>озиции;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составлять</w:t>
      </w:r>
      <w:r w:rsidRPr="006C0A98">
        <w:rPr>
          <w:rFonts w:ascii="Times New Roman" w:hAnsi="Times New Roman"/>
          <w:color w:val="000000"/>
          <w:sz w:val="28"/>
          <w:lang w:val="ru-RU"/>
        </w:rPr>
        <w:t xml:space="preserve"> формальные композиции на выражение в них движения и статики;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</w:t>
      </w:r>
      <w:r w:rsidRPr="006C0A98">
        <w:rPr>
          <w:rFonts w:ascii="Times New Roman" w:hAnsi="Times New Roman"/>
          <w:color w:val="000000"/>
          <w:sz w:val="28"/>
          <w:lang w:val="ru-RU"/>
        </w:rPr>
        <w:t>х;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 xml:space="preserve">применять цвет в графических композициях как акцент или доминанту, </w:t>
      </w:r>
      <w:proofErr w:type="gramStart"/>
      <w:r w:rsidRPr="006C0A98">
        <w:rPr>
          <w:rFonts w:ascii="Times New Roman" w:hAnsi="Times New Roman"/>
          <w:color w:val="000000"/>
          <w:sz w:val="28"/>
          <w:lang w:val="ru-RU"/>
        </w:rPr>
        <w:t>объединённые</w:t>
      </w:r>
      <w:proofErr w:type="gramEnd"/>
      <w:r w:rsidRPr="006C0A98">
        <w:rPr>
          <w:rFonts w:ascii="Times New Roman" w:hAnsi="Times New Roman"/>
          <w:color w:val="000000"/>
          <w:sz w:val="28"/>
          <w:lang w:val="ru-RU"/>
        </w:rPr>
        <w:t xml:space="preserve"> одним стилем;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</w:t>
      </w:r>
      <w:r w:rsidRPr="006C0A98">
        <w:rPr>
          <w:rFonts w:ascii="Times New Roman" w:hAnsi="Times New Roman"/>
          <w:color w:val="000000"/>
          <w:sz w:val="28"/>
          <w:lang w:val="ru-RU"/>
        </w:rPr>
        <w:t>мпозиции;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</w:t>
      </w:r>
      <w:r w:rsidRPr="006C0A98">
        <w:rPr>
          <w:rFonts w:ascii="Times New Roman" w:hAnsi="Times New Roman"/>
          <w:color w:val="000000"/>
          <w:sz w:val="28"/>
          <w:lang w:val="ru-RU"/>
        </w:rPr>
        <w:t xml:space="preserve"> в качестве элементов графической композиции;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иметь творческий оп</w:t>
      </w:r>
      <w:r w:rsidRPr="006C0A98">
        <w:rPr>
          <w:rFonts w:ascii="Times New Roman" w:hAnsi="Times New Roman"/>
          <w:color w:val="000000"/>
          <w:sz w:val="28"/>
          <w:lang w:val="ru-RU"/>
        </w:rPr>
        <w:t>ыт построения композиции плаката, поздравительной открытки или рекламы на основе соединения текста и изображения;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</w:t>
      </w:r>
      <w:r w:rsidRPr="006C0A98">
        <w:rPr>
          <w:rFonts w:ascii="Times New Roman" w:hAnsi="Times New Roman"/>
          <w:color w:val="000000"/>
          <w:sz w:val="28"/>
          <w:lang w:val="ru-RU"/>
        </w:rPr>
        <w:t>рнального разворотов в качестве графических композиций.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Социальное значение дизайна и архитектуры как среды жизни человека: 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уметь выполнять</w:t>
      </w:r>
      <w:r w:rsidRPr="006C0A98">
        <w:rPr>
          <w:rFonts w:ascii="Times New Roman" w:hAnsi="Times New Roman"/>
          <w:color w:val="000000"/>
          <w:sz w:val="28"/>
          <w:lang w:val="ru-RU"/>
        </w:rPr>
        <w:t xml:space="preserve"> построение макета пространственно-объёмной композиции по его чертежу;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знать о ро</w:t>
      </w:r>
      <w:r w:rsidRPr="006C0A98">
        <w:rPr>
          <w:rFonts w:ascii="Times New Roman" w:hAnsi="Times New Roman"/>
          <w:color w:val="000000"/>
          <w:sz w:val="28"/>
          <w:lang w:val="ru-RU"/>
        </w:rPr>
        <w:t>ли строительного материала в эволюции архитектурных конструкций и изменении облика архитектурных сооружений;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представление, как в архитектуре </w:t>
      </w:r>
      <w:proofErr w:type="gramStart"/>
      <w:r w:rsidRPr="006C0A98">
        <w:rPr>
          <w:rFonts w:ascii="Times New Roman" w:hAnsi="Times New Roman"/>
          <w:color w:val="000000"/>
          <w:sz w:val="28"/>
          <w:lang w:val="ru-RU"/>
        </w:rPr>
        <w:t>проявляются мировоззренческие изменения в жизни общества и как изменение архитектуры влияет</w:t>
      </w:r>
      <w:proofErr w:type="gramEnd"/>
      <w:r w:rsidRPr="006C0A98">
        <w:rPr>
          <w:rFonts w:ascii="Times New Roman" w:hAnsi="Times New Roman"/>
          <w:color w:val="000000"/>
          <w:sz w:val="28"/>
          <w:lang w:val="ru-RU"/>
        </w:rPr>
        <w:t xml:space="preserve"> на характер орга</w:t>
      </w:r>
      <w:r w:rsidRPr="006C0A98">
        <w:rPr>
          <w:rFonts w:ascii="Times New Roman" w:hAnsi="Times New Roman"/>
          <w:color w:val="000000"/>
          <w:sz w:val="28"/>
          <w:lang w:val="ru-RU"/>
        </w:rPr>
        <w:t>низации и жизнедеятельности людей;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характ</w:t>
      </w:r>
      <w:r w:rsidRPr="006C0A98">
        <w:rPr>
          <w:rFonts w:ascii="Times New Roman" w:hAnsi="Times New Roman"/>
          <w:color w:val="000000"/>
          <w:sz w:val="28"/>
          <w:lang w:val="ru-RU"/>
        </w:rPr>
        <w:t xml:space="preserve">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</w:t>
      </w:r>
      <w:proofErr w:type="spellStart"/>
      <w:r w:rsidRPr="006C0A98">
        <w:rPr>
          <w:rFonts w:ascii="Times New Roman" w:hAnsi="Times New Roman"/>
          <w:color w:val="000000"/>
          <w:sz w:val="28"/>
          <w:lang w:val="ru-RU"/>
        </w:rPr>
        <w:t>социокультурных</w:t>
      </w:r>
      <w:proofErr w:type="spellEnd"/>
      <w:r w:rsidRPr="006C0A98">
        <w:rPr>
          <w:rFonts w:ascii="Times New Roman" w:hAnsi="Times New Roman"/>
          <w:color w:val="000000"/>
          <w:sz w:val="28"/>
          <w:lang w:val="ru-RU"/>
        </w:rPr>
        <w:t xml:space="preserve"> противоречиях в организации современной городской среды и поисках путей их преодоления;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з</w:t>
      </w:r>
      <w:r w:rsidRPr="006C0A98">
        <w:rPr>
          <w:rFonts w:ascii="Times New Roman" w:hAnsi="Times New Roman"/>
          <w:color w:val="000000"/>
          <w:sz w:val="28"/>
          <w:lang w:val="ru-RU"/>
        </w:rPr>
        <w:t>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</w:t>
      </w:r>
      <w:r w:rsidRPr="006C0A98">
        <w:rPr>
          <w:rFonts w:ascii="Times New Roman" w:hAnsi="Times New Roman"/>
          <w:color w:val="000000"/>
          <w:sz w:val="28"/>
          <w:lang w:val="ru-RU"/>
        </w:rPr>
        <w:t>ировку города как способ организации образа жизни людей;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</w:t>
      </w:r>
      <w:r w:rsidRPr="006C0A98">
        <w:rPr>
          <w:rFonts w:ascii="Times New Roman" w:hAnsi="Times New Roman"/>
          <w:color w:val="000000"/>
          <w:sz w:val="28"/>
          <w:lang w:val="ru-RU"/>
        </w:rPr>
        <w:t>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</w:t>
      </w:r>
      <w:r w:rsidRPr="006C0A98">
        <w:rPr>
          <w:rFonts w:ascii="Times New Roman" w:hAnsi="Times New Roman"/>
          <w:color w:val="000000"/>
          <w:sz w:val="28"/>
          <w:lang w:val="ru-RU"/>
        </w:rPr>
        <w:t>го пространства;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чём заключается взаимосвя</w:t>
      </w:r>
      <w:r w:rsidRPr="006C0A98">
        <w:rPr>
          <w:rFonts w:ascii="Times New Roman" w:hAnsi="Times New Roman"/>
          <w:color w:val="000000"/>
          <w:sz w:val="28"/>
          <w:lang w:val="ru-RU"/>
        </w:rPr>
        <w:t>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</w:t>
      </w:r>
      <w:r w:rsidRPr="006C0A98">
        <w:rPr>
          <w:rFonts w:ascii="Times New Roman" w:hAnsi="Times New Roman"/>
          <w:color w:val="000000"/>
          <w:sz w:val="28"/>
          <w:lang w:val="ru-RU"/>
        </w:rPr>
        <w:t>века;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</w:t>
      </w:r>
      <w:r w:rsidRPr="006C0A98">
        <w:rPr>
          <w:rFonts w:ascii="Times New Roman" w:hAnsi="Times New Roman"/>
          <w:color w:val="000000"/>
          <w:sz w:val="28"/>
          <w:lang w:val="ru-RU"/>
        </w:rPr>
        <w:t>ме;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 xml:space="preserve">иметь опыт выполнения практических творческих эскизов по теме «Дизайн современной </w:t>
      </w:r>
      <w:r w:rsidRPr="006C0A98">
        <w:rPr>
          <w:rFonts w:ascii="Times New Roman" w:hAnsi="Times New Roman"/>
          <w:color w:val="000000"/>
          <w:sz w:val="28"/>
          <w:lang w:val="ru-RU"/>
        </w:rPr>
        <w:t>одежды», создания эскизов молодёжной одежды для разных жизненных задач (спортивной, праздничной, повседневной и других);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 xml:space="preserve">различать задачи искусства театрального грима и бытового макияжа, иметь представление об </w:t>
      </w:r>
      <w:proofErr w:type="spellStart"/>
      <w:proofErr w:type="gramStart"/>
      <w:r w:rsidRPr="006C0A98">
        <w:rPr>
          <w:rFonts w:ascii="Times New Roman" w:hAnsi="Times New Roman"/>
          <w:color w:val="000000"/>
          <w:sz w:val="28"/>
          <w:lang w:val="ru-RU"/>
        </w:rPr>
        <w:t>имидж-дизайне</w:t>
      </w:r>
      <w:proofErr w:type="spellEnd"/>
      <w:proofErr w:type="gramEnd"/>
      <w:r w:rsidRPr="006C0A98">
        <w:rPr>
          <w:rFonts w:ascii="Times New Roman" w:hAnsi="Times New Roman"/>
          <w:color w:val="000000"/>
          <w:sz w:val="28"/>
          <w:lang w:val="ru-RU"/>
        </w:rPr>
        <w:t>, его задачах и социальном бытова</w:t>
      </w:r>
      <w:r w:rsidRPr="006C0A98">
        <w:rPr>
          <w:rFonts w:ascii="Times New Roman" w:hAnsi="Times New Roman"/>
          <w:color w:val="000000"/>
          <w:sz w:val="28"/>
          <w:lang w:val="ru-RU"/>
        </w:rPr>
        <w:t>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C52971" w:rsidRPr="006C0A98" w:rsidRDefault="00C52971">
      <w:pPr>
        <w:spacing w:after="0" w:line="264" w:lineRule="auto"/>
        <w:ind w:left="120"/>
        <w:jc w:val="both"/>
        <w:rPr>
          <w:lang w:val="ru-RU"/>
        </w:rPr>
      </w:pPr>
    </w:p>
    <w:p w:rsidR="00C52971" w:rsidRPr="006C0A98" w:rsidRDefault="00FE562B">
      <w:pPr>
        <w:spacing w:after="0" w:line="264" w:lineRule="auto"/>
        <w:ind w:left="12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6C0A98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6C0A9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C0A9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C0A98">
        <w:rPr>
          <w:rFonts w:ascii="Times New Roman" w:hAnsi="Times New Roman"/>
          <w:color w:val="000000"/>
          <w:sz w:val="28"/>
          <w:lang w:val="ru-RU"/>
        </w:rPr>
        <w:t xml:space="preserve"> п</w:t>
      </w:r>
      <w:r w:rsidRPr="006C0A98">
        <w:rPr>
          <w:rFonts w:ascii="Times New Roman" w:hAnsi="Times New Roman"/>
          <w:color w:val="000000"/>
          <w:sz w:val="28"/>
          <w:lang w:val="ru-RU"/>
        </w:rPr>
        <w:t>олучит следующие предметные результаты по отдельным темам программы по изобразительному искусству.</w:t>
      </w:r>
    </w:p>
    <w:p w:rsidR="00C52971" w:rsidRPr="006C0A98" w:rsidRDefault="00FE562B">
      <w:pPr>
        <w:spacing w:after="0" w:line="264" w:lineRule="auto"/>
        <w:ind w:left="120"/>
        <w:jc w:val="both"/>
        <w:rPr>
          <w:lang w:val="ru-RU"/>
        </w:rPr>
      </w:pPr>
      <w:r w:rsidRPr="006C0A98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 xml:space="preserve">знать о синтетической природе – коллективности </w:t>
      </w:r>
      <w:r w:rsidRPr="006C0A98">
        <w:rPr>
          <w:rFonts w:ascii="Times New Roman" w:hAnsi="Times New Roman"/>
          <w:color w:val="000000"/>
          <w:sz w:val="28"/>
          <w:lang w:val="ru-RU"/>
        </w:rPr>
        <w:t>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влиянии развития технологий </w:t>
      </w:r>
      <w:r w:rsidRPr="006C0A98">
        <w:rPr>
          <w:rFonts w:ascii="Times New Roman" w:hAnsi="Times New Roman"/>
          <w:color w:val="000000"/>
          <w:sz w:val="28"/>
          <w:lang w:val="ru-RU"/>
        </w:rPr>
        <w:t>на появление новых видов художественного творчества и их развитии параллельно с традиционными видами искусства.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lastRenderedPageBreak/>
        <w:t>Художник и искусство театра: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знать о роли худо</w:t>
      </w:r>
      <w:r w:rsidRPr="006C0A98">
        <w:rPr>
          <w:rFonts w:ascii="Times New Roman" w:hAnsi="Times New Roman"/>
          <w:color w:val="000000"/>
          <w:sz w:val="28"/>
          <w:lang w:val="ru-RU"/>
        </w:rPr>
        <w:t>жника и видах профессиональной художнической деятельности в современном театре;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</w:t>
      </w:r>
      <w:r w:rsidRPr="006C0A98">
        <w:rPr>
          <w:rFonts w:ascii="Times New Roman" w:hAnsi="Times New Roman"/>
          <w:color w:val="000000"/>
          <w:sz w:val="28"/>
          <w:lang w:val="ru-RU"/>
        </w:rPr>
        <w:t xml:space="preserve"> воплощающим характер героя и его эпоху в единстве всего стилистического образа спектакля;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</w:t>
      </w:r>
      <w:r w:rsidRPr="006C0A98">
        <w:rPr>
          <w:rFonts w:ascii="Times New Roman" w:hAnsi="Times New Roman"/>
          <w:color w:val="000000"/>
          <w:sz w:val="28"/>
          <w:lang w:val="ru-RU"/>
        </w:rPr>
        <w:t xml:space="preserve">, И. </w:t>
      </w:r>
      <w:proofErr w:type="spellStart"/>
      <w:r w:rsidRPr="006C0A98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6C0A98">
        <w:rPr>
          <w:rFonts w:ascii="Times New Roman" w:hAnsi="Times New Roman"/>
          <w:color w:val="000000"/>
          <w:sz w:val="28"/>
          <w:lang w:val="ru-RU"/>
        </w:rPr>
        <w:t>, А. Головина и других художников);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</w:t>
      </w:r>
      <w:r w:rsidRPr="006C0A98">
        <w:rPr>
          <w:rFonts w:ascii="Times New Roman" w:hAnsi="Times New Roman"/>
          <w:color w:val="000000"/>
          <w:sz w:val="28"/>
          <w:lang w:val="ru-RU"/>
        </w:rPr>
        <w:t>ак соавтора режиссёра и актёра в процессе создания образа персонажа;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</w:t>
      </w:r>
      <w:r w:rsidRPr="006C0A98">
        <w:rPr>
          <w:rFonts w:ascii="Times New Roman" w:hAnsi="Times New Roman"/>
          <w:color w:val="000000"/>
          <w:sz w:val="28"/>
          <w:lang w:val="ru-RU"/>
        </w:rPr>
        <w:t>ведений художественного творчества и понимания их значения в интерпретации явлений жизни.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</w:t>
      </w:r>
      <w:r w:rsidRPr="006C0A98">
        <w:rPr>
          <w:rFonts w:ascii="Times New Roman" w:hAnsi="Times New Roman"/>
          <w:color w:val="000000"/>
          <w:sz w:val="28"/>
          <w:lang w:val="ru-RU"/>
        </w:rPr>
        <w:t>ых образах;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</w:t>
      </w:r>
      <w:proofErr w:type="spellStart"/>
      <w:r w:rsidRPr="006C0A98">
        <w:rPr>
          <w:rFonts w:ascii="Times New Roman" w:hAnsi="Times New Roman"/>
          <w:color w:val="000000"/>
          <w:sz w:val="28"/>
          <w:lang w:val="ru-RU"/>
        </w:rPr>
        <w:t>Родиноведения</w:t>
      </w:r>
      <w:proofErr w:type="spellEnd"/>
      <w:r w:rsidRPr="006C0A98">
        <w:rPr>
          <w:rFonts w:ascii="Times New Roman" w:hAnsi="Times New Roman"/>
          <w:color w:val="000000"/>
          <w:sz w:val="28"/>
          <w:lang w:val="ru-RU"/>
        </w:rPr>
        <w:t>» С.М. Пр</w:t>
      </w:r>
      <w:r w:rsidRPr="006C0A98">
        <w:rPr>
          <w:rFonts w:ascii="Times New Roman" w:hAnsi="Times New Roman"/>
          <w:color w:val="000000"/>
          <w:sz w:val="28"/>
          <w:lang w:val="ru-RU"/>
        </w:rPr>
        <w:t>окудина-Горского для современных представлений об истории жизни в нашей стране;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понимать, как в художественной </w:t>
      </w:r>
      <w:r w:rsidRPr="006C0A98">
        <w:rPr>
          <w:rFonts w:ascii="Times New Roman" w:hAnsi="Times New Roman"/>
          <w:color w:val="000000"/>
          <w:sz w:val="28"/>
          <w:lang w:val="ru-RU"/>
        </w:rPr>
        <w:t>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</w:t>
      </w:r>
      <w:r w:rsidRPr="006C0A98">
        <w:rPr>
          <w:rFonts w:ascii="Times New Roman" w:hAnsi="Times New Roman"/>
          <w:color w:val="000000"/>
          <w:sz w:val="28"/>
          <w:lang w:val="ru-RU"/>
        </w:rPr>
        <w:t>теров фотографии;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</w:t>
      </w:r>
      <w:r w:rsidRPr="006C0A98">
        <w:rPr>
          <w:rFonts w:ascii="Times New Roman" w:hAnsi="Times New Roman"/>
          <w:color w:val="000000"/>
          <w:sz w:val="28"/>
          <w:lang w:val="ru-RU"/>
        </w:rPr>
        <w:t>ающему миру, к людям;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</w:t>
      </w:r>
      <w:r w:rsidRPr="006C0A98">
        <w:rPr>
          <w:rFonts w:ascii="Times New Roman" w:hAnsi="Times New Roman"/>
          <w:color w:val="000000"/>
          <w:sz w:val="28"/>
          <w:lang w:val="ru-RU"/>
        </w:rPr>
        <w:t>ра, роли журналистов-фотографов в истории ХХ в. и современном мире;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</w:t>
      </w:r>
      <w:proofErr w:type="spellStart"/>
      <w:r w:rsidRPr="006C0A98">
        <w:rPr>
          <w:rFonts w:ascii="Times New Roman" w:hAnsi="Times New Roman"/>
          <w:color w:val="000000"/>
          <w:sz w:val="28"/>
          <w:lang w:val="ru-RU"/>
        </w:rPr>
        <w:t>фототворчестве</w:t>
      </w:r>
      <w:proofErr w:type="spellEnd"/>
      <w:r w:rsidRPr="006C0A98">
        <w:rPr>
          <w:rFonts w:ascii="Times New Roman" w:hAnsi="Times New Roman"/>
          <w:color w:val="000000"/>
          <w:sz w:val="28"/>
          <w:lang w:val="ru-RU"/>
        </w:rPr>
        <w:t xml:space="preserve"> А. Родченко, о </w:t>
      </w:r>
      <w:proofErr w:type="spellStart"/>
      <w:r w:rsidRPr="006C0A98">
        <w:rPr>
          <w:rFonts w:ascii="Times New Roman" w:hAnsi="Times New Roman"/>
          <w:color w:val="000000"/>
          <w:sz w:val="28"/>
          <w:lang w:val="ru-RU"/>
        </w:rPr>
        <w:t>том</w:t>
      </w:r>
      <w:proofErr w:type="gramStart"/>
      <w:r w:rsidRPr="006C0A98">
        <w:rPr>
          <w:rFonts w:ascii="Times New Roman" w:hAnsi="Times New Roman"/>
          <w:color w:val="000000"/>
          <w:sz w:val="28"/>
          <w:lang w:val="ru-RU"/>
        </w:rPr>
        <w:t>,к</w:t>
      </w:r>
      <w:proofErr w:type="gramEnd"/>
      <w:r w:rsidRPr="006C0A98">
        <w:rPr>
          <w:rFonts w:ascii="Times New Roman" w:hAnsi="Times New Roman"/>
          <w:color w:val="000000"/>
          <w:sz w:val="28"/>
          <w:lang w:val="ru-RU"/>
        </w:rPr>
        <w:t>ак</w:t>
      </w:r>
      <w:proofErr w:type="spellEnd"/>
      <w:r w:rsidRPr="006C0A98">
        <w:rPr>
          <w:rFonts w:ascii="Times New Roman" w:hAnsi="Times New Roman"/>
          <w:color w:val="000000"/>
          <w:sz w:val="28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иметь навыки компьютерной</w:t>
      </w:r>
      <w:r w:rsidRPr="006C0A98">
        <w:rPr>
          <w:rFonts w:ascii="Times New Roman" w:hAnsi="Times New Roman"/>
          <w:color w:val="000000"/>
          <w:sz w:val="28"/>
          <w:lang w:val="ru-RU"/>
        </w:rPr>
        <w:t xml:space="preserve"> обработки и преобразования фотографий.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 xml:space="preserve">уметь объяснять, почему экранное время и всё изображаемое в фильме, являясь условностью, формирует у людей </w:t>
      </w:r>
      <w:r w:rsidRPr="006C0A98">
        <w:rPr>
          <w:rFonts w:ascii="Times New Roman" w:hAnsi="Times New Roman"/>
          <w:color w:val="000000"/>
          <w:sz w:val="28"/>
          <w:lang w:val="ru-RU"/>
        </w:rPr>
        <w:t>восприятие реального мира;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</w:t>
      </w:r>
      <w:r w:rsidRPr="006C0A98">
        <w:rPr>
          <w:rFonts w:ascii="Times New Roman" w:hAnsi="Times New Roman"/>
          <w:color w:val="000000"/>
          <w:sz w:val="28"/>
          <w:lang w:val="ru-RU"/>
        </w:rPr>
        <w:t>ильма;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</w:t>
      </w:r>
      <w:r w:rsidRPr="006C0A98">
        <w:rPr>
          <w:rFonts w:ascii="Times New Roman" w:hAnsi="Times New Roman"/>
          <w:color w:val="000000"/>
          <w:sz w:val="28"/>
          <w:lang w:val="ru-RU"/>
        </w:rPr>
        <w:t>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 xml:space="preserve">иметь навык </w:t>
      </w:r>
      <w:r w:rsidRPr="006C0A98">
        <w:rPr>
          <w:rFonts w:ascii="Times New Roman" w:hAnsi="Times New Roman"/>
          <w:color w:val="000000"/>
          <w:sz w:val="28"/>
          <w:lang w:val="ru-RU"/>
        </w:rPr>
        <w:t>критического осмысления качества снятых роликов;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 xml:space="preserve">иметь опыт анализа художественного образа и средств его </w:t>
      </w:r>
      <w:r w:rsidRPr="006C0A98">
        <w:rPr>
          <w:rFonts w:ascii="Times New Roman" w:hAnsi="Times New Roman"/>
          <w:color w:val="000000"/>
          <w:sz w:val="28"/>
          <w:lang w:val="ru-RU"/>
        </w:rPr>
        <w:t>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 xml:space="preserve">осваивать опыт создания компьютерной анимации в выбранной технике и в соответствующей компьютерной </w:t>
      </w:r>
      <w:r w:rsidRPr="006C0A98">
        <w:rPr>
          <w:rFonts w:ascii="Times New Roman" w:hAnsi="Times New Roman"/>
          <w:color w:val="000000"/>
          <w:sz w:val="28"/>
          <w:lang w:val="ru-RU"/>
        </w:rPr>
        <w:t>программе;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</w:t>
      </w:r>
      <w:r w:rsidRPr="006C0A98">
        <w:rPr>
          <w:rFonts w:ascii="Times New Roman" w:hAnsi="Times New Roman"/>
          <w:color w:val="000000"/>
          <w:sz w:val="28"/>
          <w:lang w:val="ru-RU"/>
        </w:rPr>
        <w:t xml:space="preserve"> художественного и научного просвещения, развлечения и организации досуга;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иметь представление о мног</w:t>
      </w:r>
      <w:r w:rsidRPr="006C0A98">
        <w:rPr>
          <w:rFonts w:ascii="Times New Roman" w:hAnsi="Times New Roman"/>
          <w:color w:val="000000"/>
          <w:sz w:val="28"/>
          <w:lang w:val="ru-RU"/>
        </w:rPr>
        <w:t>их направлениях деятельности и профессиях художника на телевидении;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C52971" w:rsidRPr="006C0A98" w:rsidRDefault="00FE562B">
      <w:pPr>
        <w:spacing w:after="0" w:line="264" w:lineRule="auto"/>
        <w:ind w:firstLine="600"/>
        <w:jc w:val="both"/>
        <w:rPr>
          <w:lang w:val="ru-RU"/>
        </w:rPr>
      </w:pPr>
      <w:r w:rsidRPr="006C0A98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C52971" w:rsidRPr="006C0A98" w:rsidRDefault="00C52971">
      <w:pPr>
        <w:spacing w:after="0" w:line="264" w:lineRule="auto"/>
        <w:ind w:left="120"/>
        <w:jc w:val="both"/>
        <w:rPr>
          <w:lang w:val="ru-RU"/>
        </w:rPr>
      </w:pPr>
    </w:p>
    <w:p w:rsidR="00C52971" w:rsidRPr="006C0A98" w:rsidRDefault="00C52971">
      <w:pPr>
        <w:rPr>
          <w:lang w:val="ru-RU"/>
        </w:rPr>
        <w:sectPr w:rsidR="00C52971" w:rsidRPr="006C0A98">
          <w:pgSz w:w="11906" w:h="16383"/>
          <w:pgMar w:top="1134" w:right="850" w:bottom="1134" w:left="1701" w:header="720" w:footer="720" w:gutter="0"/>
          <w:cols w:space="720"/>
        </w:sectPr>
      </w:pPr>
    </w:p>
    <w:p w:rsidR="00C52971" w:rsidRPr="006C0A98" w:rsidRDefault="00FE562B">
      <w:pPr>
        <w:spacing w:after="0"/>
        <w:ind w:left="120"/>
        <w:rPr>
          <w:lang w:val="ru-RU"/>
        </w:rPr>
      </w:pPr>
      <w:bookmarkStart w:id="13" w:name="block-45107955"/>
      <w:bookmarkEnd w:id="10"/>
      <w:r w:rsidRPr="006C0A9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C52971" w:rsidRPr="006C0A98" w:rsidRDefault="00FE562B">
      <w:pPr>
        <w:spacing w:after="0"/>
        <w:ind w:left="120"/>
        <w:rPr>
          <w:lang w:val="ru-RU"/>
        </w:rPr>
      </w:pPr>
      <w:r w:rsidRPr="006C0A98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C5297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2971" w:rsidRDefault="00C5297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2971" w:rsidRDefault="00C529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2971" w:rsidRDefault="00C52971">
            <w:pPr>
              <w:spacing w:after="0"/>
              <w:ind w:left="135"/>
            </w:pPr>
          </w:p>
        </w:tc>
      </w:tr>
      <w:tr w:rsidR="00C529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2971" w:rsidRDefault="00C529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2971" w:rsidRDefault="00C5297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2971" w:rsidRDefault="00C5297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2971" w:rsidRDefault="00C5297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2971" w:rsidRDefault="00C529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2971" w:rsidRDefault="00C52971"/>
        </w:tc>
      </w:tr>
      <w:tr w:rsidR="00C5297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2971" w:rsidRPr="006C0A98" w:rsidRDefault="00FE562B">
            <w:pPr>
              <w:spacing w:after="0"/>
              <w:ind w:left="135"/>
              <w:rPr>
                <w:lang w:val="ru-RU"/>
              </w:rPr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2971" w:rsidRPr="006C0A98" w:rsidRDefault="00FE562B">
            <w:pPr>
              <w:spacing w:after="0"/>
              <w:ind w:left="135"/>
              <w:rPr>
                <w:lang w:val="ru-RU"/>
              </w:rPr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2971" w:rsidRPr="006C0A98" w:rsidRDefault="00FE562B">
            <w:pPr>
              <w:spacing w:after="0"/>
              <w:ind w:left="135"/>
              <w:rPr>
                <w:lang w:val="ru-RU"/>
              </w:rPr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2971" w:rsidRDefault="00C52971"/>
        </w:tc>
      </w:tr>
    </w:tbl>
    <w:p w:rsidR="00C52971" w:rsidRDefault="00C52971">
      <w:pPr>
        <w:sectPr w:rsidR="00C529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2971" w:rsidRPr="006C0A98" w:rsidRDefault="00FE562B">
      <w:pPr>
        <w:spacing w:after="0"/>
        <w:ind w:left="120"/>
        <w:rPr>
          <w:lang w:val="ru-RU"/>
        </w:rPr>
      </w:pPr>
      <w:r w:rsidRPr="006C0A9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662"/>
      </w:tblGrid>
      <w:tr w:rsidR="00C52971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2971" w:rsidRDefault="00C5297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2971" w:rsidRDefault="00C529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2971" w:rsidRDefault="00C52971">
            <w:pPr>
              <w:spacing w:after="0"/>
              <w:ind w:left="135"/>
            </w:pPr>
          </w:p>
        </w:tc>
      </w:tr>
      <w:tr w:rsidR="00C529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2971" w:rsidRDefault="00C529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2971" w:rsidRDefault="00C52971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2971" w:rsidRDefault="00C52971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2971" w:rsidRDefault="00C52971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2971" w:rsidRDefault="00C529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2971" w:rsidRDefault="00C52971"/>
        </w:tc>
      </w:tr>
      <w:tr w:rsidR="00C5297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971" w:rsidRPr="006C0A98" w:rsidRDefault="00FE562B">
            <w:pPr>
              <w:spacing w:after="0"/>
              <w:ind w:left="135"/>
              <w:rPr>
                <w:lang w:val="ru-RU"/>
              </w:rPr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2971" w:rsidRPr="006C0A98" w:rsidRDefault="00FE562B">
            <w:pPr>
              <w:spacing w:after="0"/>
              <w:ind w:left="135"/>
              <w:rPr>
                <w:lang w:val="ru-RU"/>
              </w:rPr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52971" w:rsidRDefault="00C52971"/>
        </w:tc>
      </w:tr>
    </w:tbl>
    <w:p w:rsidR="00C52971" w:rsidRDefault="00C52971">
      <w:pPr>
        <w:sectPr w:rsidR="00C529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2971" w:rsidRPr="006C0A98" w:rsidRDefault="00FE562B">
      <w:pPr>
        <w:spacing w:after="0"/>
        <w:ind w:left="120"/>
        <w:rPr>
          <w:lang w:val="ru-RU"/>
        </w:rPr>
      </w:pPr>
      <w:r w:rsidRPr="006C0A9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662"/>
      </w:tblGrid>
      <w:tr w:rsidR="00C52971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2971" w:rsidRDefault="00C5297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2971" w:rsidRDefault="00C529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2971" w:rsidRDefault="00C52971">
            <w:pPr>
              <w:spacing w:after="0"/>
              <w:ind w:left="135"/>
            </w:pPr>
          </w:p>
        </w:tc>
      </w:tr>
      <w:tr w:rsidR="00C529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2971" w:rsidRDefault="00C529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2971" w:rsidRDefault="00C52971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2971" w:rsidRDefault="00C52971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2971" w:rsidRDefault="00C52971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2971" w:rsidRDefault="00C529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2971" w:rsidRDefault="00C52971"/>
        </w:tc>
      </w:tr>
      <w:tr w:rsidR="00C5297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971" w:rsidRPr="006C0A98" w:rsidRDefault="00FE562B">
            <w:pPr>
              <w:spacing w:after="0"/>
              <w:ind w:left="135"/>
              <w:rPr>
                <w:lang w:val="ru-RU"/>
              </w:rPr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971" w:rsidRPr="006C0A98" w:rsidRDefault="00FE562B">
            <w:pPr>
              <w:spacing w:after="0"/>
              <w:ind w:left="135"/>
              <w:rPr>
                <w:lang w:val="ru-RU"/>
              </w:rPr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</w:t>
            </w: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971" w:rsidRPr="006C0A98" w:rsidRDefault="00FE562B">
            <w:pPr>
              <w:spacing w:after="0"/>
              <w:ind w:left="135"/>
              <w:rPr>
                <w:lang w:val="ru-RU"/>
              </w:rPr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2971" w:rsidRPr="006C0A98" w:rsidRDefault="00FE562B">
            <w:pPr>
              <w:spacing w:after="0"/>
              <w:ind w:left="135"/>
              <w:rPr>
                <w:lang w:val="ru-RU"/>
              </w:rPr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52971" w:rsidRDefault="00C52971"/>
        </w:tc>
      </w:tr>
    </w:tbl>
    <w:p w:rsidR="006C0A98" w:rsidRDefault="006C0A9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4" w:name="block-45107956"/>
      <w:bookmarkEnd w:id="13"/>
    </w:p>
    <w:p w:rsidR="006C0A98" w:rsidRDefault="006C0A9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C0A98" w:rsidRDefault="006C0A9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C0A98" w:rsidRDefault="006C0A9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C0A98" w:rsidRDefault="006C0A9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C0A98" w:rsidRDefault="006C0A9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C0A98" w:rsidRDefault="006C0A9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C0A98" w:rsidRDefault="006C0A9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C0A98" w:rsidRDefault="006C0A9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C0A98" w:rsidRDefault="006C0A9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52971" w:rsidRDefault="00FE56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52971" w:rsidRDefault="00FE56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C52971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2971" w:rsidRDefault="00C5297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2971" w:rsidRDefault="00C529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2971" w:rsidRDefault="00C52971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2971" w:rsidRDefault="00C52971">
            <w:pPr>
              <w:spacing w:after="0"/>
              <w:ind w:left="135"/>
            </w:pPr>
          </w:p>
        </w:tc>
      </w:tr>
      <w:tr w:rsidR="00C529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2971" w:rsidRDefault="00C529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2971" w:rsidRDefault="00C52971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2971" w:rsidRDefault="00C52971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2971" w:rsidRDefault="00C52971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2971" w:rsidRDefault="00C529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2971" w:rsidRDefault="00C529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2971" w:rsidRDefault="00C52971"/>
        </w:tc>
      </w:tr>
      <w:tr w:rsidR="00C5297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971" w:rsidRPr="006C0A98" w:rsidRDefault="00FE562B">
            <w:pPr>
              <w:spacing w:after="0"/>
              <w:ind w:left="135"/>
              <w:rPr>
                <w:lang w:val="ru-RU"/>
              </w:rPr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2971" w:rsidRDefault="00C529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971" w:rsidRPr="006C0A98" w:rsidRDefault="00FE562B">
            <w:pPr>
              <w:spacing w:after="0"/>
              <w:ind w:left="135"/>
              <w:rPr>
                <w:lang w:val="ru-RU"/>
              </w:rPr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Древние образы в народном искусстве: </w:t>
            </w: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>выполняем рисунок или лепим узоры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2971" w:rsidRDefault="00C529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971" w:rsidRPr="006C0A98" w:rsidRDefault="00FE562B">
            <w:pPr>
              <w:spacing w:after="0"/>
              <w:ind w:left="135"/>
              <w:rPr>
                <w:lang w:val="ru-RU"/>
              </w:rPr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2971" w:rsidRDefault="00C529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971" w:rsidRPr="006C0A98" w:rsidRDefault="00FE562B">
            <w:pPr>
              <w:spacing w:after="0"/>
              <w:ind w:left="135"/>
              <w:rPr>
                <w:lang w:val="ru-RU"/>
              </w:rPr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2971" w:rsidRDefault="00C529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971" w:rsidRPr="006C0A98" w:rsidRDefault="00FE562B">
            <w:pPr>
              <w:spacing w:after="0"/>
              <w:ind w:left="135"/>
              <w:rPr>
                <w:lang w:val="ru-RU"/>
              </w:rPr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</w:t>
            </w: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быта: выполняем эскиз формы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2971" w:rsidRDefault="00C529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971" w:rsidRPr="006C0A98" w:rsidRDefault="00FE562B">
            <w:pPr>
              <w:spacing w:after="0"/>
              <w:ind w:left="135"/>
              <w:rPr>
                <w:lang w:val="ru-RU"/>
              </w:rPr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2971" w:rsidRDefault="00C529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971" w:rsidRPr="006C0A98" w:rsidRDefault="00FE562B">
            <w:pPr>
              <w:spacing w:after="0"/>
              <w:ind w:left="135"/>
              <w:rPr>
                <w:lang w:val="ru-RU"/>
              </w:rPr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народная вышивка: выполняем эскиз орнамента вышивки </w:t>
            </w: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>полотенца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2971" w:rsidRDefault="00C529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971" w:rsidRPr="006C0A98" w:rsidRDefault="00FE562B">
            <w:pPr>
              <w:spacing w:after="0"/>
              <w:ind w:left="135"/>
              <w:rPr>
                <w:lang w:val="ru-RU"/>
              </w:rPr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костюм: выполняем эскиз народного праздничного костюма северных или </w:t>
            </w: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южных районов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2971" w:rsidRDefault="00C529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971" w:rsidRPr="006C0A98" w:rsidRDefault="00FE562B">
            <w:pPr>
              <w:spacing w:after="0"/>
              <w:ind w:left="135"/>
              <w:rPr>
                <w:lang w:val="ru-RU"/>
              </w:rPr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 (продолжение): выполняем </w:t>
            </w:r>
            <w:proofErr w:type="spellStart"/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орнаментализацию</w:t>
            </w:r>
            <w:proofErr w:type="spellEnd"/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народного праздничного </w:t>
            </w: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>костюма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2971" w:rsidRDefault="00C529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971" w:rsidRPr="006C0A98" w:rsidRDefault="00FE562B">
            <w:pPr>
              <w:spacing w:after="0"/>
              <w:ind w:left="135"/>
              <w:rPr>
                <w:lang w:val="ru-RU"/>
              </w:rPr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праздничные обряды: проводим конкурсы, ролевые и интерактивные игры или </w:t>
            </w:r>
            <w:proofErr w:type="spellStart"/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>квесты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2971" w:rsidRDefault="00C529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971" w:rsidRPr="006C0A98" w:rsidRDefault="00FE562B">
            <w:pPr>
              <w:spacing w:after="0"/>
              <w:ind w:left="135"/>
              <w:rPr>
                <w:lang w:val="ru-RU"/>
              </w:rPr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2971" w:rsidRDefault="00C529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971" w:rsidRPr="006C0A98" w:rsidRDefault="00FE562B">
            <w:pPr>
              <w:spacing w:after="0"/>
              <w:ind w:left="135"/>
              <w:rPr>
                <w:lang w:val="ru-RU"/>
              </w:rPr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</w:t>
            </w: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современных народных игрушках (продолжение): выполняем роспись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2971" w:rsidRDefault="00C529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971" w:rsidRPr="006C0A98" w:rsidRDefault="00FE562B">
            <w:pPr>
              <w:spacing w:after="0"/>
              <w:ind w:left="135"/>
              <w:rPr>
                <w:lang w:val="ru-RU"/>
              </w:rPr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2971" w:rsidRDefault="00C529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971" w:rsidRPr="006C0A98" w:rsidRDefault="00FE562B">
            <w:pPr>
              <w:spacing w:after="0"/>
              <w:ind w:left="135"/>
              <w:rPr>
                <w:lang w:val="ru-RU"/>
              </w:rPr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2971" w:rsidRDefault="00C529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Хохлома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роспись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2971" w:rsidRDefault="00C529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971" w:rsidRPr="006C0A98" w:rsidRDefault="00FE562B">
            <w:pPr>
              <w:spacing w:after="0"/>
              <w:ind w:left="135"/>
              <w:rPr>
                <w:lang w:val="ru-RU"/>
              </w:rPr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</w:t>
            </w:r>
            <w:proofErr w:type="spellStart"/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>Жостова</w:t>
            </w:r>
            <w:proofErr w:type="spellEnd"/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>: выполняем аппликацию фрагмента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2971" w:rsidRDefault="00C529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971" w:rsidRPr="006C0A98" w:rsidRDefault="00FE562B">
            <w:pPr>
              <w:spacing w:after="0"/>
              <w:ind w:left="135"/>
              <w:rPr>
                <w:lang w:val="ru-RU"/>
              </w:rPr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лаковой живописи (Федоскино, Палех, Мстера, </w:t>
            </w:r>
            <w:proofErr w:type="gramStart"/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>Холуй</w:t>
            </w:r>
            <w:proofErr w:type="gramEnd"/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>): выполняем творческие работы по мотивам произведений лаковой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2971" w:rsidRDefault="00C529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971" w:rsidRPr="006C0A98" w:rsidRDefault="00FE562B">
            <w:pPr>
              <w:spacing w:after="0"/>
              <w:ind w:left="135"/>
              <w:rPr>
                <w:lang w:val="ru-RU"/>
              </w:rPr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Щепа. Роспись по лубу и дереву. Тиснение и резьба по бересте: </w:t>
            </w: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выполняем творческую работу по мотивам мезенской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2971" w:rsidRDefault="00C529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971" w:rsidRPr="006C0A98" w:rsidRDefault="00FE562B">
            <w:pPr>
              <w:spacing w:after="0"/>
              <w:ind w:left="135"/>
              <w:rPr>
                <w:lang w:val="ru-RU"/>
              </w:rPr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2971" w:rsidRDefault="00C529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971" w:rsidRPr="006C0A98" w:rsidRDefault="00FE562B">
            <w:pPr>
              <w:spacing w:after="0"/>
              <w:ind w:left="135"/>
              <w:rPr>
                <w:lang w:val="ru-RU"/>
              </w:rPr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2971" w:rsidRDefault="00C529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971" w:rsidRPr="006C0A98" w:rsidRDefault="00FE562B">
            <w:pPr>
              <w:spacing w:after="0"/>
              <w:ind w:left="135"/>
              <w:rPr>
                <w:lang w:val="ru-RU"/>
              </w:rPr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2971" w:rsidRDefault="00C529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971" w:rsidRPr="006C0A98" w:rsidRDefault="00FE562B">
            <w:pPr>
              <w:spacing w:after="0"/>
              <w:ind w:left="135"/>
              <w:rPr>
                <w:lang w:val="ru-RU"/>
              </w:rPr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2971" w:rsidRDefault="00C529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971" w:rsidRPr="006C0A98" w:rsidRDefault="00FE562B">
            <w:pPr>
              <w:spacing w:after="0"/>
              <w:ind w:left="135"/>
              <w:rPr>
                <w:lang w:val="ru-RU"/>
              </w:rPr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</w:t>
            </w: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работу «Бал во дворце» (интерьер)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2971" w:rsidRDefault="00C529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971" w:rsidRPr="006C0A98" w:rsidRDefault="00FE562B">
            <w:pPr>
              <w:spacing w:after="0"/>
              <w:ind w:left="135"/>
              <w:rPr>
                <w:lang w:val="ru-RU"/>
              </w:rPr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2971" w:rsidRDefault="00C529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971" w:rsidRPr="006C0A98" w:rsidRDefault="00FE562B">
            <w:pPr>
              <w:spacing w:after="0"/>
              <w:ind w:left="135"/>
              <w:rPr>
                <w:lang w:val="ru-RU"/>
              </w:rPr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 говорит о человеке (продолжение 2): завершаем </w:t>
            </w: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коллективную работу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2971" w:rsidRDefault="00C529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971" w:rsidRPr="006C0A98" w:rsidRDefault="00FE562B">
            <w:pPr>
              <w:spacing w:after="0"/>
              <w:ind w:left="135"/>
              <w:rPr>
                <w:lang w:val="ru-RU"/>
              </w:rPr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2971" w:rsidRDefault="00C529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971" w:rsidRPr="006C0A98" w:rsidRDefault="00FE562B">
            <w:pPr>
              <w:spacing w:after="0"/>
              <w:ind w:left="135"/>
              <w:rPr>
                <w:lang w:val="ru-RU"/>
              </w:rPr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2971" w:rsidRDefault="00C529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971" w:rsidRPr="006C0A98" w:rsidRDefault="00FE562B">
            <w:pPr>
              <w:spacing w:after="0"/>
              <w:ind w:left="135"/>
              <w:rPr>
                <w:lang w:val="ru-RU"/>
              </w:rPr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2971" w:rsidRDefault="00C529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971" w:rsidRPr="006C0A98" w:rsidRDefault="00FE562B">
            <w:pPr>
              <w:spacing w:after="0"/>
              <w:ind w:left="135"/>
              <w:rPr>
                <w:lang w:val="ru-RU"/>
              </w:rPr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Современное выставочное пространство: выполняем проект эскиза панно </w:t>
            </w: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>для школьного пространства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2971" w:rsidRDefault="00C529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971" w:rsidRPr="006C0A98" w:rsidRDefault="00FE562B">
            <w:pPr>
              <w:spacing w:after="0"/>
              <w:ind w:left="135"/>
              <w:rPr>
                <w:lang w:val="ru-RU"/>
              </w:rPr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2971" w:rsidRDefault="00C529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971" w:rsidRPr="006C0A98" w:rsidRDefault="00FE562B">
            <w:pPr>
              <w:spacing w:after="0"/>
              <w:ind w:left="135"/>
              <w:rPr>
                <w:lang w:val="ru-RU"/>
              </w:rPr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2971" w:rsidRDefault="00C529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971" w:rsidRPr="006C0A98" w:rsidRDefault="00FE562B">
            <w:pPr>
              <w:spacing w:after="0"/>
              <w:ind w:left="135"/>
              <w:rPr>
                <w:lang w:val="ru-RU"/>
              </w:rPr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2971" w:rsidRDefault="00C529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971" w:rsidRPr="006C0A98" w:rsidRDefault="00FE562B">
            <w:pPr>
              <w:spacing w:after="0"/>
              <w:ind w:left="135"/>
              <w:rPr>
                <w:lang w:val="ru-RU"/>
              </w:rPr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2971" w:rsidRDefault="00C529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971" w:rsidRPr="006C0A98" w:rsidRDefault="00FE562B">
            <w:pPr>
              <w:spacing w:after="0"/>
              <w:ind w:left="135"/>
              <w:rPr>
                <w:lang w:val="ru-RU"/>
              </w:rPr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Декоративные куклы: выполняем </w:t>
            </w: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практическую работу по изготовлению куклы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2971" w:rsidRDefault="00C529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2971" w:rsidRPr="006C0A98" w:rsidRDefault="00FE562B">
            <w:pPr>
              <w:spacing w:after="0"/>
              <w:ind w:left="135"/>
              <w:rPr>
                <w:lang w:val="ru-RU"/>
              </w:rPr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2971" w:rsidRDefault="00C52971"/>
        </w:tc>
      </w:tr>
    </w:tbl>
    <w:p w:rsidR="00C52971" w:rsidRDefault="00C52971">
      <w:pPr>
        <w:sectPr w:rsidR="00C529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2971" w:rsidRDefault="00FE56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6"/>
        <w:gridCol w:w="4464"/>
        <w:gridCol w:w="1271"/>
        <w:gridCol w:w="1841"/>
        <w:gridCol w:w="1910"/>
        <w:gridCol w:w="1347"/>
        <w:gridCol w:w="2221"/>
      </w:tblGrid>
      <w:tr w:rsidR="00C52971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2971" w:rsidRDefault="00C5297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2971" w:rsidRDefault="00C529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2971" w:rsidRDefault="00C52971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2971" w:rsidRDefault="00C52971">
            <w:pPr>
              <w:spacing w:after="0"/>
              <w:ind w:left="135"/>
            </w:pPr>
          </w:p>
        </w:tc>
      </w:tr>
      <w:tr w:rsidR="00C529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2971" w:rsidRDefault="00C529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2971" w:rsidRDefault="00C52971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2971" w:rsidRDefault="00C52971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2971" w:rsidRDefault="00C52971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2971" w:rsidRDefault="00C529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2971" w:rsidRDefault="00C529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2971" w:rsidRDefault="00C52971"/>
        </w:tc>
      </w:tr>
      <w:tr w:rsidR="00C529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2971" w:rsidRPr="006C0A98" w:rsidRDefault="00FE562B">
            <w:pPr>
              <w:spacing w:after="0"/>
              <w:ind w:left="135"/>
              <w:rPr>
                <w:lang w:val="ru-RU"/>
              </w:rPr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2971" w:rsidRDefault="00C5297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2971" w:rsidRPr="006C0A98" w:rsidRDefault="00FE562B">
            <w:pPr>
              <w:spacing w:after="0"/>
              <w:ind w:left="135"/>
              <w:rPr>
                <w:lang w:val="ru-RU"/>
              </w:rPr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— основа изобразительного творчества: зарисовки с</w:t>
            </w: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2971" w:rsidRDefault="00C5297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2971" w:rsidRPr="006C0A98" w:rsidRDefault="00FE562B">
            <w:pPr>
              <w:spacing w:after="0"/>
              <w:ind w:left="135"/>
              <w:rPr>
                <w:lang w:val="ru-RU"/>
              </w:rPr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Пятно как средство выражения. Ритм пятен: рисуем </w:t>
            </w: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>природу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2971" w:rsidRDefault="00C5297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2971" w:rsidRPr="006C0A98" w:rsidRDefault="00FE562B">
            <w:pPr>
              <w:spacing w:after="0"/>
              <w:ind w:left="135"/>
              <w:rPr>
                <w:lang w:val="ru-RU"/>
              </w:rPr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Цвет. Основы </w:t>
            </w:r>
            <w:proofErr w:type="spellStart"/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>цветоведения</w:t>
            </w:r>
            <w:proofErr w:type="spellEnd"/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>: рисуем волшебный мир цветной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2971" w:rsidRDefault="00C5297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2971" w:rsidRPr="006C0A98" w:rsidRDefault="00FE562B">
            <w:pPr>
              <w:spacing w:after="0"/>
              <w:ind w:left="135"/>
              <w:rPr>
                <w:lang w:val="ru-RU"/>
              </w:rPr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 в произведениях живописи: создаем по воображению букет золотой осени на цветном фоне, </w:t>
            </w:r>
            <w:proofErr w:type="gramStart"/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>передающего</w:t>
            </w:r>
            <w:proofErr w:type="gramEnd"/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радостное настроение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2971" w:rsidRDefault="00C5297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2971" w:rsidRPr="006C0A98" w:rsidRDefault="00FE562B">
            <w:pPr>
              <w:spacing w:after="0"/>
              <w:ind w:left="135"/>
              <w:rPr>
                <w:lang w:val="ru-RU"/>
              </w:rPr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2971" w:rsidRDefault="00C5297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2971" w:rsidRPr="006C0A98" w:rsidRDefault="00FE562B">
            <w:pPr>
              <w:spacing w:after="0"/>
              <w:ind w:left="135"/>
              <w:rPr>
                <w:lang w:val="ru-RU"/>
              </w:rPr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2971" w:rsidRDefault="00C5297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2971" w:rsidRPr="006C0A98" w:rsidRDefault="00FE562B">
            <w:pPr>
              <w:spacing w:after="0"/>
              <w:ind w:left="135"/>
              <w:rPr>
                <w:lang w:val="ru-RU"/>
              </w:rPr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</w:t>
            </w: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натюрморт в технике аппликация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2971" w:rsidRDefault="00C5297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2971" w:rsidRPr="006C0A98" w:rsidRDefault="00FE562B">
            <w:pPr>
              <w:spacing w:after="0"/>
              <w:ind w:left="135"/>
              <w:rPr>
                <w:lang w:val="ru-RU"/>
              </w:rPr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2971" w:rsidRDefault="00C5297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2971" w:rsidRPr="006C0A98" w:rsidRDefault="00FE562B">
            <w:pPr>
              <w:spacing w:after="0"/>
              <w:ind w:left="135"/>
              <w:rPr>
                <w:lang w:val="ru-RU"/>
              </w:rPr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объема на плоскости и линейная перспектива: рисуем конус, призму, </w:t>
            </w: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>цилиндр, пирамиду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2971" w:rsidRDefault="00C5297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2971" w:rsidRPr="006C0A98" w:rsidRDefault="00FE562B">
            <w:pPr>
              <w:spacing w:after="0"/>
              <w:ind w:left="135"/>
              <w:rPr>
                <w:lang w:val="ru-RU"/>
              </w:rPr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2971" w:rsidRDefault="00C5297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2971" w:rsidRPr="006C0A98" w:rsidRDefault="00FE562B">
            <w:pPr>
              <w:spacing w:after="0"/>
              <w:ind w:left="135"/>
              <w:rPr>
                <w:lang w:val="ru-RU"/>
              </w:rPr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>Натюрмо</w:t>
            </w:r>
            <w:proofErr w:type="gramStart"/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>рт в гр</w:t>
            </w:r>
            <w:proofErr w:type="gramEnd"/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>афике: выполняем натюрморт в технике «эстампа», углем или тушью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2971" w:rsidRDefault="00C5297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2971" w:rsidRPr="006C0A98" w:rsidRDefault="00FE562B">
            <w:pPr>
              <w:spacing w:after="0"/>
              <w:ind w:left="135"/>
              <w:rPr>
                <w:lang w:val="ru-RU"/>
              </w:rPr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2971" w:rsidRDefault="00C5297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2971" w:rsidRPr="006C0A98" w:rsidRDefault="00FE562B">
            <w:pPr>
              <w:spacing w:after="0"/>
              <w:ind w:left="135"/>
              <w:rPr>
                <w:lang w:val="ru-RU"/>
              </w:rPr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2971" w:rsidRDefault="00C5297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2971" w:rsidRPr="006C0A98" w:rsidRDefault="00FE562B">
            <w:pPr>
              <w:spacing w:after="0"/>
              <w:ind w:left="135"/>
              <w:rPr>
                <w:lang w:val="ru-RU"/>
              </w:rPr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</w:t>
            </w: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аппликации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2971" w:rsidRDefault="00C5297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2971" w:rsidRPr="006C0A98" w:rsidRDefault="00FE562B">
            <w:pPr>
              <w:spacing w:after="0"/>
              <w:ind w:left="135"/>
              <w:rPr>
                <w:lang w:val="ru-RU"/>
              </w:rPr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головы человека в </w:t>
            </w: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пространстве: выполняем фотографии головы человека в разных ракурсах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2971" w:rsidRDefault="00C5297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2971" w:rsidRPr="006C0A98" w:rsidRDefault="00FE562B">
            <w:pPr>
              <w:spacing w:after="0"/>
              <w:ind w:left="135"/>
              <w:rPr>
                <w:lang w:val="ru-RU"/>
              </w:rPr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2971" w:rsidRDefault="00C5297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2971" w:rsidRPr="006C0A98" w:rsidRDefault="00FE562B">
            <w:pPr>
              <w:spacing w:after="0"/>
              <w:ind w:left="135"/>
              <w:rPr>
                <w:lang w:val="ru-RU"/>
              </w:rPr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2971" w:rsidRDefault="00C5297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2971" w:rsidRPr="006C0A98" w:rsidRDefault="00FE562B">
            <w:pPr>
              <w:spacing w:after="0"/>
              <w:ind w:left="135"/>
              <w:rPr>
                <w:lang w:val="ru-RU"/>
              </w:rPr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2971" w:rsidRDefault="00C5297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2971" w:rsidRPr="006C0A98" w:rsidRDefault="00FE562B">
            <w:pPr>
              <w:spacing w:after="0"/>
              <w:ind w:left="135"/>
              <w:rPr>
                <w:lang w:val="ru-RU"/>
              </w:rPr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Образные возможности освещения в </w:t>
            </w: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>портрете: создаем в три цвета портреты человека - по свету и против света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2971" w:rsidRDefault="00C5297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2971" w:rsidRPr="006C0A98" w:rsidRDefault="00FE562B">
            <w:pPr>
              <w:spacing w:after="0"/>
              <w:ind w:left="135"/>
              <w:rPr>
                <w:lang w:val="ru-RU"/>
              </w:rPr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2971" w:rsidRDefault="00C5297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2971" w:rsidRPr="006C0A98" w:rsidRDefault="00FE562B">
            <w:pPr>
              <w:spacing w:after="0"/>
              <w:ind w:left="135"/>
              <w:rPr>
                <w:lang w:val="ru-RU"/>
              </w:rPr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2971" w:rsidRDefault="00C5297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2971" w:rsidRPr="006C0A98" w:rsidRDefault="00FE562B">
            <w:pPr>
              <w:spacing w:after="0"/>
              <w:ind w:left="135"/>
              <w:rPr>
                <w:lang w:val="ru-RU"/>
              </w:rPr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>Портрет</w:t>
            </w: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изобразительном искусстве ХХ века: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2971" w:rsidRDefault="00C5297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2971" w:rsidRPr="006C0A98" w:rsidRDefault="00FE562B">
            <w:pPr>
              <w:spacing w:after="0"/>
              <w:ind w:left="135"/>
              <w:rPr>
                <w:lang w:val="ru-RU"/>
              </w:rPr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2971" w:rsidRDefault="00C5297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2971" w:rsidRPr="006C0A98" w:rsidRDefault="00FE562B">
            <w:pPr>
              <w:spacing w:after="0"/>
              <w:ind w:left="135"/>
              <w:rPr>
                <w:lang w:val="ru-RU"/>
              </w:rPr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пространства: проводим исследование </w:t>
            </w: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>на тему «Правила перспективы «Сетка Альберти»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2971" w:rsidRDefault="00C5297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2971" w:rsidRPr="006C0A98" w:rsidRDefault="00FE562B">
            <w:pPr>
              <w:spacing w:after="0"/>
              <w:ind w:left="135"/>
              <w:rPr>
                <w:lang w:val="ru-RU"/>
              </w:rPr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2971" w:rsidRDefault="00C5297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2971" w:rsidRPr="006C0A98" w:rsidRDefault="00FE562B">
            <w:pPr>
              <w:spacing w:after="0"/>
              <w:ind w:left="135"/>
              <w:rPr>
                <w:lang w:val="ru-RU"/>
              </w:rPr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– большой мир: создаем контрастные романтические пейзажи «Дорога в большой мир» и «Путь </w:t>
            </w: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>реки»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2971" w:rsidRDefault="00C5297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2971" w:rsidRPr="006C0A98" w:rsidRDefault="00FE562B">
            <w:pPr>
              <w:spacing w:after="0"/>
              <w:ind w:left="135"/>
              <w:rPr>
                <w:lang w:val="ru-RU"/>
              </w:rPr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2971" w:rsidRDefault="00C5297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2971" w:rsidRPr="006C0A98" w:rsidRDefault="00FE562B">
            <w:pPr>
              <w:spacing w:after="0"/>
              <w:ind w:left="135"/>
              <w:rPr>
                <w:lang w:val="ru-RU"/>
              </w:rPr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2971" w:rsidRDefault="00C5297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2971" w:rsidRPr="006C0A98" w:rsidRDefault="00FE562B">
            <w:pPr>
              <w:spacing w:after="0"/>
              <w:ind w:left="135"/>
              <w:rPr>
                <w:lang w:val="ru-RU"/>
              </w:rPr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>граттажа</w:t>
            </w:r>
            <w:proofErr w:type="spellEnd"/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2971" w:rsidRDefault="00C5297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2971" w:rsidRPr="006C0A98" w:rsidRDefault="00FE562B">
            <w:pPr>
              <w:spacing w:after="0"/>
              <w:ind w:left="135"/>
              <w:rPr>
                <w:lang w:val="ru-RU"/>
              </w:rPr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2971" w:rsidRDefault="00C5297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2971" w:rsidRPr="006C0A98" w:rsidRDefault="00FE562B">
            <w:pPr>
              <w:spacing w:after="0"/>
              <w:ind w:left="135"/>
              <w:rPr>
                <w:lang w:val="ru-RU"/>
              </w:rPr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</w:t>
            </w: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2971" w:rsidRDefault="00C5297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2971" w:rsidRPr="006C0A98" w:rsidRDefault="00FE562B">
            <w:pPr>
              <w:spacing w:after="0"/>
              <w:ind w:left="135"/>
              <w:rPr>
                <w:lang w:val="ru-RU"/>
              </w:rPr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2971" w:rsidRDefault="00C5297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2971" w:rsidRPr="006C0A98" w:rsidRDefault="00FE562B">
            <w:pPr>
              <w:spacing w:after="0"/>
              <w:ind w:left="135"/>
              <w:rPr>
                <w:lang w:val="ru-RU"/>
              </w:rPr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2971" w:rsidRDefault="00C5297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2971" w:rsidRPr="006C0A98" w:rsidRDefault="00FE562B">
            <w:pPr>
              <w:spacing w:after="0"/>
              <w:ind w:left="135"/>
              <w:rPr>
                <w:lang w:val="ru-RU"/>
              </w:rPr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2971" w:rsidRDefault="00C52971"/>
        </w:tc>
      </w:tr>
    </w:tbl>
    <w:p w:rsidR="00C52971" w:rsidRDefault="00C52971">
      <w:pPr>
        <w:sectPr w:rsidR="00C529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2971" w:rsidRDefault="00FE56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5"/>
        <w:gridCol w:w="4340"/>
        <w:gridCol w:w="1316"/>
        <w:gridCol w:w="1841"/>
        <w:gridCol w:w="1910"/>
        <w:gridCol w:w="1347"/>
        <w:gridCol w:w="2221"/>
      </w:tblGrid>
      <w:tr w:rsidR="00C52971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2971" w:rsidRDefault="00C52971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2971" w:rsidRDefault="00C529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2971" w:rsidRDefault="00C52971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2971" w:rsidRDefault="00C52971">
            <w:pPr>
              <w:spacing w:after="0"/>
              <w:ind w:left="135"/>
            </w:pPr>
          </w:p>
        </w:tc>
      </w:tr>
      <w:tr w:rsidR="00C529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2971" w:rsidRDefault="00C529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2971" w:rsidRDefault="00C52971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2971" w:rsidRDefault="00C52971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2971" w:rsidRDefault="00C52971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2971" w:rsidRDefault="00C529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2971" w:rsidRDefault="00C529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2971" w:rsidRDefault="00C52971"/>
        </w:tc>
      </w:tr>
      <w:tr w:rsidR="00C529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52971" w:rsidRPr="006C0A98" w:rsidRDefault="00FE562B">
            <w:pPr>
              <w:spacing w:after="0"/>
              <w:ind w:left="135"/>
              <w:rPr>
                <w:lang w:val="ru-RU"/>
              </w:rPr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52971" w:rsidRDefault="00C5297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52971" w:rsidRDefault="00C5297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52971" w:rsidRPr="006C0A98" w:rsidRDefault="00FE562B">
            <w:pPr>
              <w:spacing w:after="0"/>
              <w:ind w:left="135"/>
              <w:rPr>
                <w:lang w:val="ru-RU"/>
              </w:rPr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Прямые линии и организация </w:t>
            </w: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52971" w:rsidRDefault="00C5297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52971" w:rsidRDefault="00C5297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52971" w:rsidRPr="006C0A98" w:rsidRDefault="00FE562B">
            <w:pPr>
              <w:spacing w:after="0"/>
              <w:ind w:left="135"/>
              <w:rPr>
                <w:lang w:val="ru-RU"/>
              </w:rPr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52971" w:rsidRDefault="00C5297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52971" w:rsidRDefault="00C5297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Логотип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52971" w:rsidRDefault="00C5297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52971" w:rsidRPr="006C0A98" w:rsidRDefault="00FE562B">
            <w:pPr>
              <w:spacing w:after="0"/>
              <w:ind w:left="135"/>
              <w:rPr>
                <w:lang w:val="ru-RU"/>
              </w:rPr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52971" w:rsidRDefault="00C5297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52971" w:rsidRPr="006C0A98" w:rsidRDefault="00FE562B">
            <w:pPr>
              <w:spacing w:after="0"/>
              <w:ind w:left="135"/>
              <w:rPr>
                <w:lang w:val="ru-RU"/>
              </w:rPr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52971" w:rsidRDefault="00C5297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52971" w:rsidRPr="006C0A98" w:rsidRDefault="00FE562B">
            <w:pPr>
              <w:spacing w:after="0"/>
              <w:ind w:left="135"/>
              <w:rPr>
                <w:lang w:val="ru-RU"/>
              </w:rPr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52971" w:rsidRDefault="00C5297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52971" w:rsidRPr="006C0A98" w:rsidRDefault="00FE562B">
            <w:pPr>
              <w:spacing w:after="0"/>
              <w:ind w:left="135"/>
              <w:rPr>
                <w:lang w:val="ru-RU"/>
              </w:rPr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объектов в </w:t>
            </w: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архитектурном макете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52971" w:rsidRDefault="00C5297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52971" w:rsidRPr="006C0A98" w:rsidRDefault="00FE562B">
            <w:pPr>
              <w:spacing w:after="0"/>
              <w:ind w:left="135"/>
              <w:rPr>
                <w:lang w:val="ru-RU"/>
              </w:rPr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52971" w:rsidRDefault="00C5297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здания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52971" w:rsidRDefault="00C5297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52971" w:rsidRPr="006C0A98" w:rsidRDefault="00FE562B">
            <w:pPr>
              <w:spacing w:after="0"/>
              <w:ind w:left="135"/>
              <w:rPr>
                <w:lang w:val="ru-RU"/>
              </w:rPr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52971" w:rsidRDefault="00C5297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52971" w:rsidRPr="006C0A98" w:rsidRDefault="00FE562B">
            <w:pPr>
              <w:spacing w:after="0"/>
              <w:ind w:left="135"/>
              <w:rPr>
                <w:lang w:val="ru-RU"/>
              </w:rPr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и значение </w:t>
            </w: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материала в конструкции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52971" w:rsidRDefault="00C5297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формотворчестве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52971" w:rsidRDefault="00C5297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52971" w:rsidRPr="006C0A98" w:rsidRDefault="00FE562B">
            <w:pPr>
              <w:spacing w:after="0"/>
              <w:ind w:left="135"/>
              <w:rPr>
                <w:lang w:val="ru-RU"/>
              </w:rPr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52971" w:rsidRDefault="00C5297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52971" w:rsidRDefault="00C5297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52971" w:rsidRPr="006C0A98" w:rsidRDefault="00FE562B">
            <w:pPr>
              <w:spacing w:after="0"/>
              <w:ind w:left="135"/>
              <w:rPr>
                <w:lang w:val="ru-RU"/>
              </w:rPr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Пути развития современной </w:t>
            </w: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архитектуры и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52971" w:rsidRDefault="00C5297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52971" w:rsidRPr="006C0A98" w:rsidRDefault="00FE562B">
            <w:pPr>
              <w:spacing w:after="0"/>
              <w:ind w:left="135"/>
              <w:rPr>
                <w:lang w:val="ru-RU"/>
              </w:rPr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52971" w:rsidRDefault="00C5297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52971" w:rsidRPr="006C0A98" w:rsidRDefault="00FE562B">
            <w:pPr>
              <w:spacing w:after="0"/>
              <w:ind w:left="135"/>
              <w:rPr>
                <w:lang w:val="ru-RU"/>
              </w:rPr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52971" w:rsidRDefault="00C5297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52971" w:rsidRPr="006C0A98" w:rsidRDefault="00FE562B">
            <w:pPr>
              <w:spacing w:after="0"/>
              <w:ind w:left="135"/>
              <w:rPr>
                <w:lang w:val="ru-RU"/>
              </w:rPr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 пространственно-предметной среды </w:t>
            </w: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52971" w:rsidRDefault="00C5297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архитектурно-ландшафтного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52971" w:rsidRDefault="00C5297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52971" w:rsidRPr="006C0A98" w:rsidRDefault="00FE562B">
            <w:pPr>
              <w:spacing w:after="0"/>
              <w:ind w:left="135"/>
              <w:rPr>
                <w:lang w:val="ru-RU"/>
              </w:rPr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52971" w:rsidRDefault="00C5297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52971" w:rsidRDefault="00C5297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52971" w:rsidRDefault="00C5297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52971" w:rsidRPr="006C0A98" w:rsidRDefault="00FE562B">
            <w:pPr>
              <w:spacing w:after="0"/>
              <w:ind w:left="135"/>
              <w:rPr>
                <w:lang w:val="ru-RU"/>
              </w:rPr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Функционально-архитектурная </w:t>
            </w: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планировка своего жилища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52971" w:rsidRDefault="00C5297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52971" w:rsidRPr="006C0A98" w:rsidRDefault="00FE562B">
            <w:pPr>
              <w:spacing w:after="0"/>
              <w:ind w:left="135"/>
              <w:rPr>
                <w:lang w:val="ru-RU"/>
              </w:rPr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52971" w:rsidRDefault="00C5297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52971" w:rsidRPr="006C0A98" w:rsidRDefault="00FE562B">
            <w:pPr>
              <w:spacing w:after="0"/>
              <w:ind w:left="135"/>
              <w:rPr>
                <w:lang w:val="ru-RU"/>
              </w:rPr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Дизайн-проект </w:t>
            </w:r>
            <w:proofErr w:type="gramStart"/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интерьере</w:t>
            </w:r>
            <w:proofErr w:type="gramEnd"/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частного дома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52971" w:rsidRDefault="00C5297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52971" w:rsidRPr="006C0A98" w:rsidRDefault="00FE562B">
            <w:pPr>
              <w:spacing w:after="0"/>
              <w:ind w:left="135"/>
              <w:rPr>
                <w:lang w:val="ru-RU"/>
              </w:rPr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52971" w:rsidRDefault="00C5297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52971" w:rsidRPr="006C0A98" w:rsidRDefault="00FE562B">
            <w:pPr>
              <w:spacing w:after="0"/>
              <w:ind w:left="135"/>
              <w:rPr>
                <w:lang w:val="ru-RU"/>
              </w:rPr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52971" w:rsidRDefault="00C5297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52971" w:rsidRPr="006C0A98" w:rsidRDefault="00FE562B">
            <w:pPr>
              <w:spacing w:after="0"/>
              <w:ind w:left="135"/>
              <w:rPr>
                <w:lang w:val="ru-RU"/>
              </w:rPr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52971" w:rsidRDefault="00C5297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52971" w:rsidRPr="006C0A98" w:rsidRDefault="00FE562B">
            <w:pPr>
              <w:spacing w:after="0"/>
              <w:ind w:left="135"/>
              <w:rPr>
                <w:lang w:val="ru-RU"/>
              </w:rPr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52971" w:rsidRDefault="00C5297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52971" w:rsidRDefault="00C5297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529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2971" w:rsidRPr="006C0A98" w:rsidRDefault="00FE562B">
            <w:pPr>
              <w:spacing w:after="0"/>
              <w:ind w:left="135"/>
              <w:rPr>
                <w:lang w:val="ru-RU"/>
              </w:rPr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 w:rsidRPr="006C0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52971" w:rsidRDefault="00FE5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2971" w:rsidRDefault="00C52971"/>
        </w:tc>
      </w:tr>
    </w:tbl>
    <w:p w:rsidR="00C52971" w:rsidRPr="006C0A98" w:rsidRDefault="00C52971">
      <w:pPr>
        <w:rPr>
          <w:lang w:val="ru-RU"/>
        </w:rPr>
        <w:sectPr w:rsidR="00C52971" w:rsidRPr="006C0A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2971" w:rsidRPr="006C0A98" w:rsidRDefault="00FE562B">
      <w:pPr>
        <w:spacing w:after="0"/>
        <w:ind w:left="120"/>
        <w:rPr>
          <w:lang w:val="ru-RU"/>
        </w:rPr>
      </w:pPr>
      <w:bookmarkStart w:id="15" w:name="block-45107959"/>
      <w:bookmarkEnd w:id="14"/>
      <w:r w:rsidRPr="006C0A98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52971" w:rsidRPr="006C0A98" w:rsidRDefault="00FE562B">
      <w:pPr>
        <w:spacing w:after="0" w:line="480" w:lineRule="auto"/>
        <w:ind w:left="120"/>
        <w:rPr>
          <w:lang w:val="ru-RU"/>
        </w:rPr>
      </w:pPr>
      <w:r w:rsidRPr="006C0A9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52971" w:rsidRPr="006C0A98" w:rsidRDefault="00FE562B">
      <w:pPr>
        <w:spacing w:after="0" w:line="480" w:lineRule="auto"/>
        <w:ind w:left="120"/>
        <w:rPr>
          <w:lang w:val="ru-RU"/>
        </w:rPr>
      </w:pPr>
      <w:proofErr w:type="gramStart"/>
      <w:r w:rsidRPr="006C0A98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искусство: 5-й класс: учебник; 15-е </w:t>
      </w:r>
      <w:r w:rsidRPr="006C0A98">
        <w:rPr>
          <w:rFonts w:ascii="Times New Roman" w:hAnsi="Times New Roman"/>
          <w:color w:val="000000"/>
          <w:sz w:val="28"/>
          <w:lang w:val="ru-RU"/>
        </w:rPr>
        <w:t xml:space="preserve">издание, переработанное, 5 класс/ Горяева Н.А., Островская О.В.; под редакцией </w:t>
      </w:r>
      <w:proofErr w:type="spellStart"/>
      <w:r w:rsidRPr="006C0A98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6C0A98">
        <w:rPr>
          <w:rFonts w:ascii="Times New Roman" w:hAnsi="Times New Roman"/>
          <w:color w:val="000000"/>
          <w:sz w:val="28"/>
          <w:lang w:val="ru-RU"/>
        </w:rPr>
        <w:t xml:space="preserve"> Б.М. Акционерное общество «Издательство «Просвещение»</w:t>
      </w:r>
      <w:r w:rsidRPr="006C0A98">
        <w:rPr>
          <w:sz w:val="28"/>
          <w:lang w:val="ru-RU"/>
        </w:rPr>
        <w:br/>
      </w:r>
      <w:r w:rsidRPr="006C0A98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6-й класс: учебник; 13-е издание, переработанное, 6 класс/ </w:t>
      </w:r>
      <w:proofErr w:type="spellStart"/>
      <w:r w:rsidRPr="006C0A98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6C0A98">
        <w:rPr>
          <w:rFonts w:ascii="Times New Roman" w:hAnsi="Times New Roman"/>
          <w:color w:val="000000"/>
          <w:sz w:val="28"/>
          <w:lang w:val="ru-RU"/>
        </w:rPr>
        <w:t xml:space="preserve"> Л.А.; под ред</w:t>
      </w:r>
      <w:r w:rsidRPr="006C0A98">
        <w:rPr>
          <w:rFonts w:ascii="Times New Roman" w:hAnsi="Times New Roman"/>
          <w:color w:val="000000"/>
          <w:sz w:val="28"/>
          <w:lang w:val="ru-RU"/>
        </w:rPr>
        <w:t xml:space="preserve">акцией </w:t>
      </w:r>
      <w:proofErr w:type="spellStart"/>
      <w:r w:rsidRPr="006C0A98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6C0A98">
        <w:rPr>
          <w:rFonts w:ascii="Times New Roman" w:hAnsi="Times New Roman"/>
          <w:color w:val="000000"/>
          <w:sz w:val="28"/>
          <w:lang w:val="ru-RU"/>
        </w:rPr>
        <w:t xml:space="preserve"> Б.М. Акционерное общество «Издательство «Просвещение»</w:t>
      </w:r>
      <w:r w:rsidRPr="006C0A98">
        <w:rPr>
          <w:sz w:val="28"/>
          <w:lang w:val="ru-RU"/>
        </w:rPr>
        <w:br/>
      </w:r>
      <w:bookmarkStart w:id="16" w:name="db50a40d-f8ae-4e5d-8e70-919f427dc0ce"/>
      <w:r w:rsidRPr="006C0A98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7-й класс: учебник;</w:t>
      </w:r>
      <w:proofErr w:type="gramEnd"/>
      <w:r w:rsidRPr="006C0A98">
        <w:rPr>
          <w:rFonts w:ascii="Times New Roman" w:hAnsi="Times New Roman"/>
          <w:color w:val="000000"/>
          <w:sz w:val="28"/>
          <w:lang w:val="ru-RU"/>
        </w:rPr>
        <w:t xml:space="preserve"> 13-е издание, переработанное, 7 класс/ Питерских А.С., Гуров Г.Е.; под редакцией </w:t>
      </w:r>
      <w:proofErr w:type="spellStart"/>
      <w:r w:rsidRPr="006C0A98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6C0A98">
        <w:rPr>
          <w:rFonts w:ascii="Times New Roman" w:hAnsi="Times New Roman"/>
          <w:color w:val="000000"/>
          <w:sz w:val="28"/>
          <w:lang w:val="ru-RU"/>
        </w:rPr>
        <w:t xml:space="preserve"> Б.М. Акционерное общество «Издательство «П</w:t>
      </w:r>
      <w:r w:rsidRPr="006C0A98">
        <w:rPr>
          <w:rFonts w:ascii="Times New Roman" w:hAnsi="Times New Roman"/>
          <w:color w:val="000000"/>
          <w:sz w:val="28"/>
          <w:lang w:val="ru-RU"/>
        </w:rPr>
        <w:t>росвещение»</w:t>
      </w:r>
      <w:bookmarkEnd w:id="16"/>
    </w:p>
    <w:p w:rsidR="00C52971" w:rsidRPr="006C0A98" w:rsidRDefault="00C52971">
      <w:pPr>
        <w:spacing w:after="0" w:line="480" w:lineRule="auto"/>
        <w:ind w:left="120"/>
        <w:rPr>
          <w:lang w:val="ru-RU"/>
        </w:rPr>
      </w:pPr>
    </w:p>
    <w:p w:rsidR="00C52971" w:rsidRPr="006C0A98" w:rsidRDefault="00C52971">
      <w:pPr>
        <w:spacing w:after="0"/>
        <w:ind w:left="120"/>
        <w:rPr>
          <w:lang w:val="ru-RU"/>
        </w:rPr>
      </w:pPr>
    </w:p>
    <w:p w:rsidR="00C52971" w:rsidRPr="006C0A98" w:rsidRDefault="00FE562B">
      <w:pPr>
        <w:spacing w:after="0" w:line="480" w:lineRule="auto"/>
        <w:ind w:left="120"/>
        <w:rPr>
          <w:lang w:val="ru-RU"/>
        </w:rPr>
      </w:pPr>
      <w:r w:rsidRPr="006C0A9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52971" w:rsidRPr="006C0A98" w:rsidRDefault="00C52971">
      <w:pPr>
        <w:spacing w:after="0" w:line="480" w:lineRule="auto"/>
        <w:ind w:left="120"/>
        <w:rPr>
          <w:lang w:val="ru-RU"/>
        </w:rPr>
      </w:pPr>
    </w:p>
    <w:p w:rsidR="00C52971" w:rsidRPr="006C0A98" w:rsidRDefault="00C52971">
      <w:pPr>
        <w:spacing w:after="0"/>
        <w:ind w:left="120"/>
        <w:rPr>
          <w:lang w:val="ru-RU"/>
        </w:rPr>
      </w:pPr>
    </w:p>
    <w:p w:rsidR="00C52971" w:rsidRPr="006C0A98" w:rsidRDefault="00FE562B">
      <w:pPr>
        <w:spacing w:after="0" w:line="480" w:lineRule="auto"/>
        <w:ind w:left="120"/>
        <w:rPr>
          <w:lang w:val="ru-RU"/>
        </w:rPr>
      </w:pPr>
      <w:r w:rsidRPr="006C0A9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52971" w:rsidRPr="006C0A98" w:rsidRDefault="00C52971">
      <w:pPr>
        <w:spacing w:after="0" w:line="480" w:lineRule="auto"/>
        <w:ind w:left="120"/>
        <w:rPr>
          <w:lang w:val="ru-RU"/>
        </w:rPr>
      </w:pPr>
    </w:p>
    <w:bookmarkEnd w:id="15"/>
    <w:p w:rsidR="00FE562B" w:rsidRPr="006C0A98" w:rsidRDefault="00FE562B">
      <w:pPr>
        <w:rPr>
          <w:lang w:val="ru-RU"/>
        </w:rPr>
      </w:pPr>
    </w:p>
    <w:sectPr w:rsidR="00FE562B" w:rsidRPr="006C0A98" w:rsidSect="00C5297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37C5E"/>
    <w:multiLevelType w:val="multilevel"/>
    <w:tmpl w:val="E40418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A94E61"/>
    <w:multiLevelType w:val="multilevel"/>
    <w:tmpl w:val="2F901C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2E1F78"/>
    <w:multiLevelType w:val="multilevel"/>
    <w:tmpl w:val="D6923B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6CA0F32"/>
    <w:multiLevelType w:val="multilevel"/>
    <w:tmpl w:val="248089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0C55AB7"/>
    <w:multiLevelType w:val="multilevel"/>
    <w:tmpl w:val="BC0818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A9B2E75"/>
    <w:multiLevelType w:val="multilevel"/>
    <w:tmpl w:val="182EF7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17F1173"/>
    <w:multiLevelType w:val="multilevel"/>
    <w:tmpl w:val="49384E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2971"/>
    <w:rsid w:val="006C0A98"/>
    <w:rsid w:val="00C52971"/>
    <w:rsid w:val="00FE56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5297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529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57</Pages>
  <Words>13170</Words>
  <Characters>75073</Characters>
  <Application>Microsoft Office Word</Application>
  <DocSecurity>0</DocSecurity>
  <Lines>625</Lines>
  <Paragraphs>176</Paragraphs>
  <ScaleCrop>false</ScaleCrop>
  <Company/>
  <LinksUpToDate>false</LinksUpToDate>
  <CharactersWithSpaces>88067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2</cp:revision>
  <dcterms:created xsi:type="dcterms:W3CDTF">2024-09-19T08:21:00Z</dcterms:created>
  <dcterms:modified xsi:type="dcterms:W3CDTF">2024-09-19T08:24:00Z</dcterms:modified>
</cp:coreProperties>
</file>